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9F9B" w14:textId="418669CC" w:rsidR="00627870" w:rsidRPr="0067578D" w:rsidRDefault="00067366" w:rsidP="00D241E6">
      <w:pPr>
        <w:shd w:val="clear" w:color="auto" w:fill="FFFFFF"/>
        <w:spacing w:after="150" w:line="330" w:lineRule="atLeast"/>
        <w:outlineLvl w:val="1"/>
        <w:rPr>
          <w:rFonts w:ascii="Arial" w:hAnsi="Arial"/>
          <w:b/>
          <w:bCs/>
          <w:sz w:val="20"/>
          <w:szCs w:val="20"/>
        </w:rPr>
      </w:pPr>
      <w:r w:rsidRPr="0067578D">
        <w:rPr>
          <w:rFonts w:ascii="Arial" w:eastAsia="Times New Roman" w:hAnsi="Arial" w:cs="Arial"/>
          <w:b/>
          <w:bCs/>
          <w:color w:val="F1592A"/>
          <w:sz w:val="27"/>
          <w:szCs w:val="27"/>
          <w:lang w:val="en-US" w:eastAsia="en-CA"/>
        </w:rPr>
        <w:t xml:space="preserve">Volunteer, Board </w:t>
      </w:r>
      <w:r w:rsidR="00864DF0" w:rsidRPr="0067578D">
        <w:rPr>
          <w:rFonts w:ascii="Arial" w:eastAsia="Times New Roman" w:hAnsi="Arial" w:cs="Arial"/>
          <w:b/>
          <w:bCs/>
          <w:color w:val="F1592A"/>
          <w:sz w:val="27"/>
          <w:szCs w:val="27"/>
          <w:lang w:val="en-US" w:eastAsia="en-CA"/>
        </w:rPr>
        <w:t>Member</w:t>
      </w:r>
      <w:r w:rsidR="00011306" w:rsidRPr="0067578D">
        <w:rPr>
          <w:rFonts w:ascii="Arial" w:eastAsia="Times New Roman" w:hAnsi="Arial" w:cs="Arial"/>
          <w:b/>
          <w:bCs/>
          <w:color w:val="F1592A"/>
          <w:sz w:val="27"/>
          <w:szCs w:val="27"/>
          <w:lang w:val="en-US" w:eastAsia="en-CA"/>
        </w:rPr>
        <w:t xml:space="preserve"> </w:t>
      </w:r>
      <w:r w:rsidR="001E6719">
        <w:rPr>
          <w:rFonts w:ascii="Arial" w:eastAsia="Times New Roman" w:hAnsi="Arial" w:cs="Arial"/>
          <w:b/>
          <w:bCs/>
          <w:color w:val="F1592A"/>
          <w:sz w:val="27"/>
          <w:szCs w:val="27"/>
          <w:lang w:val="en-US" w:eastAsia="en-CA"/>
        </w:rPr>
        <w:t xml:space="preserve"> (Finance)</w:t>
      </w:r>
      <w:hyperlink r:id="rId5" w:history="1">
        <w:r w:rsidRPr="0067578D">
          <w:rPr>
            <w:rFonts w:ascii="Arial" w:eastAsia="Times New Roman" w:hAnsi="Arial" w:cs="Arial"/>
            <w:b/>
            <w:bCs/>
            <w:vanish/>
            <w:color w:val="404040" w:themeColor="text1" w:themeTint="BF"/>
            <w:sz w:val="18"/>
            <w:szCs w:val="18"/>
            <w:u w:val="single"/>
            <w:lang w:val="en-US" w:eastAsia="en-CA"/>
          </w:rPr>
          <w:t>Version française</w:t>
        </w:r>
      </w:hyperlink>
    </w:p>
    <w:p w14:paraId="3714BE22" w14:textId="65BB6B65" w:rsidR="00C913F0" w:rsidRPr="00627870" w:rsidRDefault="00FE5197" w:rsidP="00627870">
      <w:pPr>
        <w:spacing w:line="260" w:lineRule="exact"/>
        <w:rPr>
          <w:rFonts w:ascii="Arial" w:hAnsi="Arial"/>
          <w:sz w:val="20"/>
          <w:szCs w:val="20"/>
        </w:rPr>
      </w:pPr>
      <w:r>
        <w:rPr>
          <w:rStyle w:val="normaltextrun"/>
          <w:rFonts w:ascii="Arial" w:hAnsi="Arial" w:cs="Arial"/>
          <w:color w:val="404040"/>
          <w:sz w:val="20"/>
          <w:szCs w:val="20"/>
          <w:lang w:val="en-US"/>
        </w:rPr>
        <w:t>The Caledon Parent-Child Centre (CPCC) is a non-profit community service organization that provides support, resources and education that strengthen families and promote the optimal development of children. The Centre serves families and caregivers with young children, primarily from birth to six years of age. The CPCC has been serving Caledon and the surrounding area since 1987</w:t>
      </w:r>
      <w:r w:rsidR="00FE55E0">
        <w:rPr>
          <w:rStyle w:val="normaltextrun"/>
          <w:rFonts w:ascii="Arial" w:hAnsi="Arial" w:cs="Arial"/>
          <w:color w:val="404040"/>
          <w:sz w:val="20"/>
          <w:szCs w:val="20"/>
          <w:lang w:val="en-US"/>
        </w:rPr>
        <w:t>, currently</w:t>
      </w:r>
      <w:r>
        <w:rPr>
          <w:rStyle w:val="normaltextrun"/>
          <w:rFonts w:ascii="Arial" w:hAnsi="Arial" w:cs="Arial"/>
          <w:color w:val="404040"/>
          <w:sz w:val="20"/>
          <w:szCs w:val="20"/>
          <w:lang w:val="en-US"/>
        </w:rPr>
        <w:t xml:space="preserve"> with </w:t>
      </w:r>
      <w:r w:rsidR="003217FA">
        <w:rPr>
          <w:rStyle w:val="normaltextrun"/>
          <w:rFonts w:ascii="Arial" w:hAnsi="Arial" w:cs="Arial"/>
          <w:color w:val="404040"/>
          <w:sz w:val="20"/>
          <w:szCs w:val="20"/>
          <w:lang w:val="en-US"/>
        </w:rPr>
        <w:t xml:space="preserve">3 dedicated </w:t>
      </w:r>
      <w:proofErr w:type="spellStart"/>
      <w:r w:rsidR="009A06DD">
        <w:rPr>
          <w:rStyle w:val="normaltextrun"/>
          <w:rFonts w:ascii="Arial" w:hAnsi="Arial" w:cs="Arial"/>
          <w:color w:val="404040"/>
          <w:sz w:val="20"/>
          <w:szCs w:val="20"/>
          <w:lang w:val="en-US"/>
        </w:rPr>
        <w:t>C</w:t>
      </w:r>
      <w:r w:rsidR="003217FA">
        <w:rPr>
          <w:rStyle w:val="normaltextrun"/>
          <w:rFonts w:ascii="Arial" w:hAnsi="Arial" w:cs="Arial"/>
          <w:color w:val="404040"/>
          <w:sz w:val="20"/>
          <w:szCs w:val="20"/>
          <w:lang w:val="en-US"/>
        </w:rPr>
        <w:t>entres</w:t>
      </w:r>
      <w:proofErr w:type="spellEnd"/>
      <w:r w:rsidR="001D586F">
        <w:rPr>
          <w:rStyle w:val="normaltextrun"/>
          <w:rFonts w:ascii="Arial" w:hAnsi="Arial" w:cs="Arial"/>
          <w:color w:val="404040"/>
          <w:sz w:val="20"/>
          <w:szCs w:val="20"/>
          <w:lang w:val="en-US"/>
        </w:rPr>
        <w:t xml:space="preserve"> in Bolton, Caledon East and Southfields Village</w:t>
      </w:r>
      <w:r>
        <w:rPr>
          <w:rStyle w:val="normaltextrun"/>
          <w:rFonts w:ascii="Arial" w:hAnsi="Arial" w:cs="Arial"/>
          <w:color w:val="404040"/>
          <w:sz w:val="20"/>
          <w:szCs w:val="20"/>
          <w:lang w:val="en-US"/>
        </w:rPr>
        <w:t xml:space="preserve">. A mobile unit and rented space provide programs and services to families in </w:t>
      </w:r>
      <w:r w:rsidR="009A06DD">
        <w:rPr>
          <w:rStyle w:val="normaltextrun"/>
          <w:rFonts w:ascii="Arial" w:hAnsi="Arial" w:cs="Arial"/>
          <w:color w:val="404040"/>
          <w:sz w:val="20"/>
          <w:szCs w:val="20"/>
          <w:lang w:val="en-US"/>
        </w:rPr>
        <w:t>various rural communities</w:t>
      </w:r>
      <w:r>
        <w:rPr>
          <w:rStyle w:val="normaltextrun"/>
          <w:rFonts w:ascii="Arial" w:hAnsi="Arial" w:cs="Arial"/>
          <w:color w:val="404040"/>
          <w:sz w:val="20"/>
          <w:szCs w:val="20"/>
          <w:lang w:val="en-US"/>
        </w:rPr>
        <w:t xml:space="preserve"> throughout Caledon. </w:t>
      </w:r>
      <w:r>
        <w:rPr>
          <w:rStyle w:val="scxw130370501"/>
          <w:rFonts w:ascii="Arial" w:hAnsi="Arial" w:cs="Arial"/>
          <w:color w:val="404040"/>
          <w:sz w:val="20"/>
          <w:szCs w:val="20"/>
        </w:rPr>
        <w:t> </w:t>
      </w:r>
      <w:r w:rsidR="00067366" w:rsidRPr="00067366">
        <w:rPr>
          <w:rFonts w:ascii="Arial" w:eastAsia="Times New Roman" w:hAnsi="Arial" w:cs="Arial"/>
          <w:color w:val="444444"/>
          <w:sz w:val="20"/>
          <w:szCs w:val="20"/>
          <w:lang w:val="en-US"/>
        </w:rPr>
        <w:br/>
      </w:r>
      <w:r w:rsidR="00067366" w:rsidRPr="00067366">
        <w:rPr>
          <w:rFonts w:ascii="Arial" w:eastAsia="Times New Roman" w:hAnsi="Arial" w:cs="Arial"/>
          <w:color w:val="444444"/>
          <w:sz w:val="21"/>
          <w:szCs w:val="21"/>
          <w:lang w:val="en-US" w:eastAsia="en-CA"/>
        </w:rPr>
        <w:br/>
      </w:r>
      <w:r w:rsidR="00067366" w:rsidRPr="00067366">
        <w:rPr>
          <w:rFonts w:ascii="Arial" w:eastAsia="Times New Roman" w:hAnsi="Arial" w:cs="Arial"/>
          <w:b/>
          <w:bCs/>
          <w:color w:val="444444"/>
          <w:sz w:val="21"/>
          <w:szCs w:val="21"/>
          <w:lang w:val="en-US" w:eastAsia="en-CA"/>
        </w:rPr>
        <w:t>Position Summary</w:t>
      </w:r>
      <w:r w:rsidR="00067366" w:rsidRPr="00067366">
        <w:rPr>
          <w:rFonts w:ascii="Arial" w:eastAsia="Times New Roman" w:hAnsi="Arial" w:cs="Arial"/>
          <w:b/>
          <w:bCs/>
          <w:color w:val="444444"/>
          <w:sz w:val="21"/>
          <w:szCs w:val="21"/>
          <w:lang w:val="en-US" w:eastAsia="en-CA"/>
        </w:rPr>
        <w:br/>
      </w:r>
      <w:r w:rsidR="00067366" w:rsidRPr="00804D2F">
        <w:rPr>
          <w:rFonts w:ascii="Arial" w:eastAsia="Times New Roman" w:hAnsi="Arial" w:cs="Arial"/>
          <w:color w:val="404040" w:themeColor="text1" w:themeTint="BF"/>
          <w:sz w:val="20"/>
          <w:szCs w:val="20"/>
          <w:lang w:val="en-US" w:eastAsia="en-CA"/>
        </w:rPr>
        <w:t>The Board of Directors of the Caledon Parent-Child Centre is a policy-making Board. Board Members participate in governance and decision-making, which ultimately determines the strategic directions and priorities for services established within the mission and mandate of the organization.</w:t>
      </w:r>
      <w:r w:rsidR="007A7115" w:rsidRPr="00804D2F">
        <w:rPr>
          <w:rFonts w:ascii="Arial" w:eastAsia="Times New Roman" w:hAnsi="Arial" w:cs="Arial"/>
          <w:color w:val="404040" w:themeColor="text1" w:themeTint="BF"/>
          <w:sz w:val="20"/>
          <w:szCs w:val="20"/>
          <w:lang w:val="en-US" w:eastAsia="en-CA"/>
        </w:rPr>
        <w:t xml:space="preserve">  </w:t>
      </w:r>
      <w:r w:rsidR="007B394C" w:rsidRPr="00804D2F">
        <w:rPr>
          <w:rFonts w:ascii="Arial" w:eastAsia="Times New Roman" w:hAnsi="Arial" w:cs="Arial"/>
          <w:color w:val="404040" w:themeColor="text1" w:themeTint="BF"/>
          <w:sz w:val="20"/>
          <w:szCs w:val="20"/>
          <w:lang w:val="en-US" w:eastAsia="en-CA"/>
        </w:rPr>
        <w:t xml:space="preserve">The Board is </w:t>
      </w:r>
      <w:r w:rsidR="00E72283" w:rsidRPr="00804D2F">
        <w:rPr>
          <w:rFonts w:ascii="Arial" w:eastAsia="Times New Roman" w:hAnsi="Arial" w:cs="Arial"/>
          <w:color w:val="404040" w:themeColor="text1" w:themeTint="BF"/>
          <w:sz w:val="20"/>
          <w:szCs w:val="20"/>
          <w:lang w:val="en-US" w:eastAsia="en-CA"/>
        </w:rPr>
        <w:t xml:space="preserve">currently seeking </w:t>
      </w:r>
      <w:r w:rsidR="00C913F0">
        <w:rPr>
          <w:rFonts w:ascii="Arial" w:eastAsia="Times New Roman" w:hAnsi="Arial" w:cs="Arial"/>
          <w:color w:val="404040" w:themeColor="text1" w:themeTint="BF"/>
          <w:sz w:val="20"/>
          <w:szCs w:val="20"/>
          <w:lang w:val="en-US" w:eastAsia="en-CA"/>
        </w:rPr>
        <w:t>candidates</w:t>
      </w:r>
      <w:r w:rsidR="004478B9">
        <w:rPr>
          <w:rFonts w:ascii="Arial" w:eastAsia="Times New Roman" w:hAnsi="Arial" w:cs="Arial"/>
          <w:color w:val="404040" w:themeColor="text1" w:themeTint="BF"/>
          <w:sz w:val="20"/>
          <w:szCs w:val="20"/>
          <w:lang w:val="en-US" w:eastAsia="en-CA"/>
        </w:rPr>
        <w:t xml:space="preserve"> from diverse fields of practice and stakeholder groups that reflect the community we serve</w:t>
      </w:r>
      <w:r w:rsidR="00D241E6">
        <w:rPr>
          <w:rFonts w:ascii="Arial" w:eastAsia="Times New Roman" w:hAnsi="Arial" w:cs="Arial"/>
          <w:color w:val="404040" w:themeColor="text1" w:themeTint="BF"/>
          <w:sz w:val="20"/>
          <w:szCs w:val="20"/>
          <w:lang w:val="en-US" w:eastAsia="en-CA"/>
        </w:rPr>
        <w:t xml:space="preserve"> </w:t>
      </w:r>
      <w:r w:rsidR="00587728" w:rsidRPr="00804D2F">
        <w:rPr>
          <w:rFonts w:ascii="Arial" w:eastAsia="Times New Roman" w:hAnsi="Arial" w:cs="Arial"/>
          <w:color w:val="404040" w:themeColor="text1" w:themeTint="BF"/>
          <w:sz w:val="20"/>
          <w:szCs w:val="20"/>
          <w:lang w:val="en-US" w:eastAsia="en-CA"/>
        </w:rPr>
        <w:t xml:space="preserve">to </w:t>
      </w:r>
      <w:r w:rsidR="00C913F0">
        <w:rPr>
          <w:rFonts w:ascii="Arial" w:eastAsia="Times New Roman" w:hAnsi="Arial" w:cs="Arial"/>
          <w:color w:val="404040" w:themeColor="text1" w:themeTint="BF"/>
          <w:sz w:val="20"/>
          <w:szCs w:val="20"/>
          <w:lang w:val="en-US" w:eastAsia="en-CA"/>
        </w:rPr>
        <w:t>replace Board members who have reached the end of their term</w:t>
      </w:r>
      <w:r w:rsidR="00EA3FA0">
        <w:rPr>
          <w:rFonts w:ascii="Arial" w:eastAsia="Times New Roman" w:hAnsi="Arial" w:cs="Arial"/>
          <w:color w:val="404040" w:themeColor="text1" w:themeTint="BF"/>
          <w:sz w:val="20"/>
          <w:szCs w:val="20"/>
          <w:lang w:val="en-US" w:eastAsia="en-CA"/>
        </w:rPr>
        <w:t>.</w:t>
      </w:r>
    </w:p>
    <w:p w14:paraId="3E82FF2E" w14:textId="77777777" w:rsidR="00954602" w:rsidRPr="00954602" w:rsidRDefault="00954602" w:rsidP="0068625A">
      <w:pPr>
        <w:shd w:val="clear" w:color="auto" w:fill="FFFFFF"/>
        <w:spacing w:after="0" w:line="240" w:lineRule="auto"/>
        <w:rPr>
          <w:rFonts w:ascii="Arial" w:hAnsi="Arial" w:cs="Arial"/>
          <w:sz w:val="20"/>
          <w:szCs w:val="20"/>
        </w:rPr>
      </w:pPr>
      <w:r w:rsidRPr="00954602">
        <w:rPr>
          <w:rFonts w:ascii="Arial" w:eastAsia="Times New Roman" w:hAnsi="Arial" w:cs="Arial"/>
          <w:b/>
          <w:bCs/>
          <w:color w:val="444444"/>
          <w:sz w:val="21"/>
          <w:szCs w:val="21"/>
          <w:lang w:val="en-US" w:eastAsia="en-CA"/>
        </w:rPr>
        <w:t>Benefits</w:t>
      </w:r>
    </w:p>
    <w:p w14:paraId="5777E913" w14:textId="6A1D57DA" w:rsidR="00954602" w:rsidRPr="00954602" w:rsidRDefault="00954602" w:rsidP="008957DE">
      <w:pPr>
        <w:pStyle w:val="ListParagraph"/>
        <w:numPr>
          <w:ilvl w:val="0"/>
          <w:numId w:val="1"/>
        </w:numPr>
        <w:shd w:val="clear" w:color="auto" w:fill="FFFFFF"/>
        <w:spacing w:after="0" w:line="240" w:lineRule="auto"/>
        <w:ind w:left="714" w:hanging="357"/>
        <w:rPr>
          <w:rFonts w:ascii="Arial" w:hAnsi="Arial" w:cs="Arial"/>
          <w:sz w:val="20"/>
          <w:szCs w:val="20"/>
        </w:rPr>
      </w:pPr>
      <w:r w:rsidRPr="00954602">
        <w:rPr>
          <w:rFonts w:ascii="Arial" w:hAnsi="Arial" w:cs="Arial"/>
          <w:sz w:val="20"/>
          <w:szCs w:val="20"/>
        </w:rPr>
        <w:t>Join a high profile, respected community service organization that is uniquely positioned in its service to your local community</w:t>
      </w:r>
      <w:r w:rsidR="00E9021B">
        <w:rPr>
          <w:rFonts w:ascii="Arial" w:hAnsi="Arial" w:cs="Arial"/>
          <w:sz w:val="20"/>
          <w:szCs w:val="20"/>
        </w:rPr>
        <w:t>.</w:t>
      </w:r>
    </w:p>
    <w:p w14:paraId="2E3556EB" w14:textId="02C03A42" w:rsidR="00954602" w:rsidRPr="00954602" w:rsidRDefault="00954602" w:rsidP="008957DE">
      <w:pPr>
        <w:pStyle w:val="NormalWeb"/>
        <w:numPr>
          <w:ilvl w:val="0"/>
          <w:numId w:val="1"/>
        </w:numPr>
        <w:spacing w:before="0" w:beforeAutospacing="0" w:after="0" w:afterAutospacing="0"/>
        <w:ind w:left="714" w:hanging="357"/>
        <w:rPr>
          <w:rFonts w:ascii="Arial" w:hAnsi="Arial" w:cs="Arial"/>
          <w:sz w:val="20"/>
          <w:szCs w:val="20"/>
        </w:rPr>
      </w:pPr>
      <w:r w:rsidRPr="00954602">
        <w:rPr>
          <w:rFonts w:ascii="Arial" w:hAnsi="Arial" w:cs="Arial"/>
          <w:sz w:val="20"/>
          <w:szCs w:val="20"/>
        </w:rPr>
        <w:t>Gain a sophisticated awareness of not-for-profit governance in the community service/volunteer sector</w:t>
      </w:r>
      <w:r w:rsidR="00E9021B">
        <w:rPr>
          <w:rFonts w:ascii="Arial" w:hAnsi="Arial" w:cs="Arial"/>
          <w:sz w:val="20"/>
          <w:szCs w:val="20"/>
        </w:rPr>
        <w:t>.</w:t>
      </w:r>
    </w:p>
    <w:p w14:paraId="05B012A7" w14:textId="77777777" w:rsidR="003066A3" w:rsidRDefault="00954602" w:rsidP="008957DE">
      <w:pPr>
        <w:pStyle w:val="NormalWeb"/>
        <w:numPr>
          <w:ilvl w:val="0"/>
          <w:numId w:val="1"/>
        </w:numPr>
        <w:spacing w:before="0" w:beforeAutospacing="0" w:after="0" w:afterAutospacing="0"/>
        <w:ind w:left="714" w:hanging="357"/>
        <w:rPr>
          <w:rFonts w:ascii="Arial" w:hAnsi="Arial" w:cs="Arial"/>
          <w:sz w:val="20"/>
          <w:szCs w:val="20"/>
        </w:rPr>
      </w:pPr>
      <w:r w:rsidRPr="00954602">
        <w:rPr>
          <w:rFonts w:ascii="Arial" w:hAnsi="Arial" w:cs="Arial"/>
          <w:sz w:val="20"/>
          <w:szCs w:val="20"/>
        </w:rPr>
        <w:t>Invest your expertise from the corporate world in a caring organization that provides quality programs and family supports for children, parents, and caregivers in Caledon and the surrounding areas, and gain personal reward from your valuable volunteering contribution</w:t>
      </w:r>
      <w:r w:rsidR="003066A3">
        <w:rPr>
          <w:rFonts w:ascii="Arial" w:hAnsi="Arial" w:cs="Arial"/>
          <w:sz w:val="20"/>
          <w:szCs w:val="20"/>
        </w:rPr>
        <w:t>.</w:t>
      </w:r>
    </w:p>
    <w:p w14:paraId="4F54471E" w14:textId="29A81E40" w:rsidR="00954602" w:rsidRPr="00954602" w:rsidRDefault="00954602" w:rsidP="008957DE">
      <w:pPr>
        <w:pStyle w:val="NormalWeb"/>
        <w:numPr>
          <w:ilvl w:val="0"/>
          <w:numId w:val="1"/>
        </w:numPr>
        <w:spacing w:before="0" w:beforeAutospacing="0" w:after="0" w:afterAutospacing="0"/>
        <w:ind w:left="714" w:hanging="357"/>
        <w:rPr>
          <w:rFonts w:ascii="Arial" w:hAnsi="Arial" w:cs="Arial"/>
          <w:sz w:val="20"/>
          <w:szCs w:val="20"/>
        </w:rPr>
      </w:pPr>
      <w:r w:rsidRPr="00954602">
        <w:rPr>
          <w:rFonts w:ascii="Arial" w:hAnsi="Arial" w:cs="Arial"/>
          <w:sz w:val="20"/>
          <w:szCs w:val="20"/>
        </w:rPr>
        <w:t>Build your personal profile and connections through interaction with community stakeholders who are involved in funding, finance (grants, partnerships, etc.), and who are community-</w:t>
      </w:r>
      <w:proofErr w:type="gramStart"/>
      <w:r w:rsidRPr="00954602">
        <w:rPr>
          <w:rFonts w:ascii="Arial" w:hAnsi="Arial" w:cs="Arial"/>
          <w:sz w:val="20"/>
          <w:szCs w:val="20"/>
        </w:rPr>
        <w:t>minded</w:t>
      </w:r>
      <w:proofErr w:type="gramEnd"/>
    </w:p>
    <w:p w14:paraId="6F392A41" w14:textId="2387AFAC" w:rsidR="00954602" w:rsidRPr="00954602" w:rsidRDefault="00954602" w:rsidP="008957DE">
      <w:pPr>
        <w:pStyle w:val="NormalWeb"/>
        <w:numPr>
          <w:ilvl w:val="0"/>
          <w:numId w:val="1"/>
        </w:numPr>
        <w:spacing w:before="0" w:beforeAutospacing="0" w:after="0" w:afterAutospacing="0"/>
        <w:ind w:left="714" w:hanging="357"/>
        <w:rPr>
          <w:rFonts w:ascii="Arial" w:hAnsi="Arial" w:cs="Arial"/>
          <w:sz w:val="20"/>
          <w:szCs w:val="20"/>
        </w:rPr>
      </w:pPr>
      <w:r w:rsidRPr="00954602">
        <w:rPr>
          <w:rFonts w:ascii="Arial" w:hAnsi="Arial" w:cs="Arial"/>
          <w:sz w:val="20"/>
          <w:szCs w:val="20"/>
        </w:rPr>
        <w:t>Strengthen and enhance your leadership, problem-solving, and team-building skills</w:t>
      </w:r>
      <w:r w:rsidR="00E9021B">
        <w:rPr>
          <w:rFonts w:ascii="Arial" w:hAnsi="Arial" w:cs="Arial"/>
          <w:sz w:val="20"/>
          <w:szCs w:val="20"/>
        </w:rPr>
        <w:t>.</w:t>
      </w:r>
    </w:p>
    <w:p w14:paraId="645A2276" w14:textId="77777777" w:rsidR="00E9021B" w:rsidRDefault="004F6376" w:rsidP="008957DE">
      <w:pPr>
        <w:pStyle w:val="NormalWeb"/>
        <w:numPr>
          <w:ilvl w:val="0"/>
          <w:numId w:val="1"/>
        </w:numPr>
        <w:spacing w:before="0" w:beforeAutospacing="0" w:after="0" w:afterAutospacing="0"/>
        <w:ind w:left="714" w:hanging="357"/>
        <w:rPr>
          <w:rFonts w:ascii="Arial" w:hAnsi="Arial" w:cs="Arial"/>
          <w:sz w:val="20"/>
          <w:szCs w:val="20"/>
        </w:rPr>
      </w:pPr>
      <w:r>
        <w:rPr>
          <w:rFonts w:ascii="Arial" w:hAnsi="Arial" w:cs="Arial"/>
          <w:sz w:val="20"/>
          <w:szCs w:val="20"/>
        </w:rPr>
        <w:t xml:space="preserve">Use </w:t>
      </w:r>
      <w:r w:rsidR="00954602" w:rsidRPr="00954602">
        <w:rPr>
          <w:rFonts w:ascii="Arial" w:hAnsi="Arial" w:cs="Arial"/>
          <w:sz w:val="20"/>
          <w:szCs w:val="20"/>
        </w:rPr>
        <w:t>your voice and connections to help further Caledon Parent-Child Centre's identity and impact in the communities that we serve</w:t>
      </w:r>
      <w:r w:rsidR="00E9021B">
        <w:rPr>
          <w:rFonts w:ascii="Arial" w:hAnsi="Arial" w:cs="Arial"/>
          <w:sz w:val="20"/>
          <w:szCs w:val="20"/>
        </w:rPr>
        <w:t>.</w:t>
      </w:r>
    </w:p>
    <w:p w14:paraId="7B802E30" w14:textId="6985C78A" w:rsidR="00954602" w:rsidRPr="00954602" w:rsidRDefault="00954602" w:rsidP="008957DE">
      <w:pPr>
        <w:pStyle w:val="NormalWeb"/>
        <w:numPr>
          <w:ilvl w:val="0"/>
          <w:numId w:val="1"/>
        </w:numPr>
        <w:spacing w:before="0" w:beforeAutospacing="0" w:after="0" w:afterAutospacing="0"/>
        <w:ind w:left="714" w:hanging="357"/>
        <w:rPr>
          <w:rFonts w:ascii="Arial" w:hAnsi="Arial" w:cs="Arial"/>
          <w:sz w:val="20"/>
          <w:szCs w:val="20"/>
        </w:rPr>
      </w:pPr>
      <w:r w:rsidRPr="00954602">
        <w:rPr>
          <w:rFonts w:ascii="Arial" w:hAnsi="Arial" w:cs="Arial"/>
          <w:sz w:val="20"/>
          <w:szCs w:val="20"/>
        </w:rPr>
        <w:t xml:space="preserve">Upon successful completion of your term on our Board, you will be entitled to a Letter of </w:t>
      </w:r>
      <w:r w:rsidR="008957DE">
        <w:rPr>
          <w:rFonts w:ascii="Arial" w:hAnsi="Arial" w:cs="Arial"/>
          <w:sz w:val="20"/>
          <w:szCs w:val="20"/>
        </w:rPr>
        <w:t>r</w:t>
      </w:r>
      <w:r w:rsidRPr="00954602">
        <w:rPr>
          <w:rFonts w:ascii="Arial" w:hAnsi="Arial" w:cs="Arial"/>
          <w:sz w:val="20"/>
          <w:szCs w:val="20"/>
        </w:rPr>
        <w:t>eference</w:t>
      </w:r>
      <w:r w:rsidR="00E9021B">
        <w:rPr>
          <w:rFonts w:ascii="Arial" w:hAnsi="Arial" w:cs="Arial"/>
          <w:sz w:val="20"/>
          <w:szCs w:val="20"/>
        </w:rPr>
        <w:t>.</w:t>
      </w:r>
      <w:r>
        <w:rPr>
          <w:rFonts w:ascii="Arial" w:hAnsi="Arial" w:cs="Arial"/>
          <w:sz w:val="20"/>
          <w:szCs w:val="20"/>
        </w:rPr>
        <w:br/>
      </w:r>
    </w:p>
    <w:p w14:paraId="377E5A94" w14:textId="77777777" w:rsidR="00854F46" w:rsidRPr="00854F46" w:rsidRDefault="00854F46" w:rsidP="00854F46">
      <w:pPr>
        <w:shd w:val="clear" w:color="auto" w:fill="FFFFFF"/>
        <w:spacing w:after="0" w:line="260" w:lineRule="exact"/>
        <w:rPr>
          <w:rFonts w:ascii="Arial" w:hAnsi="Arial" w:cs="Arial"/>
          <w:b/>
          <w:bCs/>
          <w:color w:val="444444"/>
          <w:sz w:val="21"/>
          <w:szCs w:val="21"/>
          <w:lang w:val="en-US"/>
        </w:rPr>
      </w:pPr>
      <w:r w:rsidRPr="00854F46">
        <w:rPr>
          <w:rFonts w:ascii="Arial" w:hAnsi="Arial" w:cs="Arial"/>
          <w:b/>
          <w:bCs/>
          <w:color w:val="444444"/>
          <w:sz w:val="21"/>
          <w:szCs w:val="21"/>
          <w:lang w:val="en-US"/>
        </w:rPr>
        <w:t>Essential Duties &amp; Responsibilities</w:t>
      </w:r>
    </w:p>
    <w:p w14:paraId="537A9AEE" w14:textId="4C44D957" w:rsidR="008957DE" w:rsidRPr="008957DE" w:rsidRDefault="00854F46" w:rsidP="008957DE">
      <w:pPr>
        <w:pStyle w:val="ListParagraph"/>
        <w:numPr>
          <w:ilvl w:val="0"/>
          <w:numId w:val="7"/>
        </w:numPr>
        <w:shd w:val="clear" w:color="auto" w:fill="FFFFFF"/>
        <w:spacing w:after="0" w:line="240" w:lineRule="auto"/>
        <w:ind w:left="714" w:hanging="357"/>
        <w:rPr>
          <w:rFonts w:ascii="Arial" w:hAnsi="Arial" w:cs="Arial"/>
          <w:color w:val="444444"/>
          <w:sz w:val="20"/>
          <w:szCs w:val="20"/>
          <w:lang w:val="en-US"/>
        </w:rPr>
      </w:pPr>
      <w:r w:rsidRPr="008957DE">
        <w:rPr>
          <w:rFonts w:ascii="Arial" w:hAnsi="Arial" w:cs="Arial"/>
          <w:color w:val="444444"/>
          <w:sz w:val="20"/>
          <w:szCs w:val="20"/>
          <w:lang w:val="en-US"/>
        </w:rPr>
        <w:t>R</w:t>
      </w:r>
      <w:r w:rsidRPr="008957DE">
        <w:rPr>
          <w:rFonts w:ascii="Arial" w:hAnsi="Arial" w:cs="Arial"/>
          <w:color w:val="444444"/>
          <w:sz w:val="20"/>
          <w:szCs w:val="20"/>
          <w:lang w:val="en-US"/>
        </w:rPr>
        <w:t>eview financial data and provide recommendations to Executive Director, Finance Committee</w:t>
      </w:r>
      <w:r w:rsidRPr="008957DE">
        <w:rPr>
          <w:rFonts w:ascii="Arial" w:hAnsi="Arial" w:cs="Arial"/>
          <w:color w:val="444444"/>
          <w:sz w:val="20"/>
          <w:szCs w:val="20"/>
          <w:lang w:val="en-US"/>
        </w:rPr>
        <w:t xml:space="preserve"> </w:t>
      </w:r>
      <w:r w:rsidRPr="008957DE">
        <w:rPr>
          <w:rFonts w:ascii="Arial" w:hAnsi="Arial" w:cs="Arial"/>
          <w:color w:val="444444"/>
          <w:sz w:val="20"/>
          <w:szCs w:val="20"/>
          <w:lang w:val="en-US"/>
        </w:rPr>
        <w:t>and Boar</w:t>
      </w:r>
      <w:r w:rsidR="008957DE" w:rsidRPr="008957DE">
        <w:rPr>
          <w:rFonts w:ascii="Arial" w:hAnsi="Arial" w:cs="Arial"/>
          <w:color w:val="444444"/>
          <w:sz w:val="20"/>
          <w:szCs w:val="20"/>
          <w:lang w:val="en-US"/>
        </w:rPr>
        <w:t>d</w:t>
      </w:r>
      <w:r w:rsidR="008957DE">
        <w:rPr>
          <w:rFonts w:ascii="Arial" w:hAnsi="Arial" w:cs="Arial"/>
          <w:color w:val="444444"/>
          <w:sz w:val="20"/>
          <w:szCs w:val="20"/>
          <w:lang w:val="en-US"/>
        </w:rPr>
        <w:t>.</w:t>
      </w:r>
    </w:p>
    <w:p w14:paraId="09F10E37" w14:textId="0852C124" w:rsidR="008957DE" w:rsidRPr="008957DE" w:rsidRDefault="00854F46" w:rsidP="008957DE">
      <w:pPr>
        <w:pStyle w:val="ListParagraph"/>
        <w:numPr>
          <w:ilvl w:val="0"/>
          <w:numId w:val="7"/>
        </w:numPr>
        <w:shd w:val="clear" w:color="auto" w:fill="FFFFFF"/>
        <w:spacing w:after="0" w:line="240" w:lineRule="auto"/>
        <w:ind w:left="714" w:hanging="357"/>
        <w:rPr>
          <w:rFonts w:ascii="Arial" w:hAnsi="Arial" w:cs="Arial"/>
          <w:color w:val="444444"/>
          <w:sz w:val="20"/>
          <w:szCs w:val="20"/>
          <w:lang w:val="en-US"/>
        </w:rPr>
      </w:pPr>
      <w:r w:rsidRPr="008957DE">
        <w:rPr>
          <w:rFonts w:ascii="Arial" w:hAnsi="Arial" w:cs="Arial"/>
          <w:color w:val="444444"/>
          <w:sz w:val="20"/>
          <w:szCs w:val="20"/>
          <w:lang w:val="en-US"/>
        </w:rPr>
        <w:t>Review annual budget for multiple program areas</w:t>
      </w:r>
      <w:r w:rsidR="008957DE">
        <w:rPr>
          <w:rFonts w:ascii="Arial" w:hAnsi="Arial" w:cs="Arial"/>
          <w:color w:val="444444"/>
          <w:sz w:val="20"/>
          <w:szCs w:val="20"/>
          <w:lang w:val="en-US"/>
        </w:rPr>
        <w:t>.</w:t>
      </w:r>
    </w:p>
    <w:p w14:paraId="478F67A6" w14:textId="69C83015" w:rsidR="008957DE" w:rsidRPr="008957DE" w:rsidRDefault="00854F46" w:rsidP="008957DE">
      <w:pPr>
        <w:pStyle w:val="ListParagraph"/>
        <w:numPr>
          <w:ilvl w:val="0"/>
          <w:numId w:val="7"/>
        </w:numPr>
        <w:shd w:val="clear" w:color="auto" w:fill="FFFFFF"/>
        <w:spacing w:after="0" w:line="240" w:lineRule="auto"/>
        <w:ind w:left="714" w:hanging="357"/>
        <w:rPr>
          <w:rFonts w:ascii="Arial" w:hAnsi="Arial" w:cs="Arial"/>
          <w:color w:val="444444"/>
          <w:sz w:val="20"/>
          <w:szCs w:val="20"/>
          <w:lang w:val="en-US"/>
        </w:rPr>
      </w:pPr>
      <w:r w:rsidRPr="008957DE">
        <w:rPr>
          <w:rFonts w:ascii="Arial" w:hAnsi="Arial" w:cs="Arial"/>
          <w:color w:val="444444"/>
          <w:sz w:val="20"/>
          <w:szCs w:val="20"/>
          <w:lang w:val="en-US"/>
        </w:rPr>
        <w:t>Monitor and analyze monthly operating results against budget of multiple program areas</w:t>
      </w:r>
      <w:r w:rsidR="008957DE">
        <w:rPr>
          <w:rFonts w:ascii="Arial" w:hAnsi="Arial" w:cs="Arial"/>
          <w:color w:val="444444"/>
          <w:sz w:val="20"/>
          <w:szCs w:val="20"/>
          <w:lang w:val="en-US"/>
        </w:rPr>
        <w:t>.</w:t>
      </w:r>
      <w:r w:rsidR="008957DE" w:rsidRPr="008957DE">
        <w:rPr>
          <w:rFonts w:ascii="Arial" w:hAnsi="Arial" w:cs="Arial"/>
          <w:color w:val="444444"/>
          <w:sz w:val="20"/>
          <w:szCs w:val="20"/>
          <w:lang w:val="en-US"/>
        </w:rPr>
        <w:br/>
      </w:r>
    </w:p>
    <w:p w14:paraId="63881E19" w14:textId="2E5F14E7" w:rsidR="008957DE" w:rsidRDefault="008957DE" w:rsidP="008957DE">
      <w:pPr>
        <w:shd w:val="clear" w:color="auto" w:fill="FFFFFF"/>
        <w:spacing w:after="0" w:line="260" w:lineRule="exact"/>
        <w:rPr>
          <w:rFonts w:ascii="Arial" w:eastAsia="Times New Roman" w:hAnsi="Arial" w:cs="Arial"/>
          <w:b/>
          <w:bCs/>
          <w:color w:val="444444"/>
          <w:sz w:val="21"/>
          <w:szCs w:val="21"/>
          <w:lang w:val="en-US" w:eastAsia="en-CA"/>
        </w:rPr>
      </w:pPr>
      <w:r>
        <w:rPr>
          <w:rFonts w:ascii="Arial" w:eastAsia="Times New Roman" w:hAnsi="Arial" w:cs="Arial"/>
          <w:b/>
          <w:bCs/>
          <w:color w:val="444444"/>
          <w:sz w:val="21"/>
          <w:szCs w:val="21"/>
          <w:lang w:val="en-US" w:eastAsia="en-CA"/>
        </w:rPr>
        <w:t xml:space="preserve">General </w:t>
      </w:r>
      <w:r>
        <w:rPr>
          <w:rFonts w:ascii="Arial" w:eastAsia="Times New Roman" w:hAnsi="Arial" w:cs="Arial"/>
          <w:b/>
          <w:bCs/>
          <w:color w:val="444444"/>
          <w:sz w:val="21"/>
          <w:szCs w:val="21"/>
          <w:lang w:val="en-US" w:eastAsia="en-CA"/>
        </w:rPr>
        <w:t>Duties &amp; Responsibilities</w:t>
      </w:r>
    </w:p>
    <w:p w14:paraId="77F79A44" w14:textId="77777777" w:rsidR="008957DE" w:rsidRPr="005268A7" w:rsidRDefault="008957DE" w:rsidP="008957DE">
      <w:pPr>
        <w:pStyle w:val="ListParagraph"/>
        <w:numPr>
          <w:ilvl w:val="0"/>
          <w:numId w:val="1"/>
        </w:numPr>
        <w:shd w:val="clear" w:color="auto" w:fill="FFFFFF"/>
        <w:spacing w:after="0" w:line="240" w:lineRule="auto"/>
        <w:ind w:left="714" w:hanging="357"/>
        <w:rPr>
          <w:rFonts w:ascii="Arial" w:eastAsia="Times New Roman" w:hAnsi="Arial" w:cs="Arial"/>
          <w:bCs/>
          <w:color w:val="404040" w:themeColor="text1" w:themeTint="BF"/>
          <w:sz w:val="20"/>
          <w:szCs w:val="20"/>
          <w:lang w:val="en-US" w:eastAsia="en-CA"/>
        </w:rPr>
      </w:pPr>
      <w:r w:rsidRPr="005268A7">
        <w:rPr>
          <w:rFonts w:ascii="Arial" w:eastAsia="Times New Roman" w:hAnsi="Arial" w:cs="Arial"/>
          <w:color w:val="404040" w:themeColor="text1" w:themeTint="BF"/>
          <w:sz w:val="20"/>
          <w:szCs w:val="20"/>
          <w:lang w:val="en-US" w:eastAsia="en-CA"/>
        </w:rPr>
        <w:t>Participate in setting the directions and policies of the organization to ensure that the needs of Caledon families and children are met.</w:t>
      </w:r>
    </w:p>
    <w:p w14:paraId="70E62633" w14:textId="77777777" w:rsidR="008957DE" w:rsidRPr="005268A7" w:rsidRDefault="008957DE" w:rsidP="008957DE">
      <w:pPr>
        <w:pStyle w:val="ListParagraph"/>
        <w:numPr>
          <w:ilvl w:val="0"/>
          <w:numId w:val="1"/>
        </w:numPr>
        <w:shd w:val="clear" w:color="auto" w:fill="FFFFFF"/>
        <w:spacing w:after="0" w:line="240" w:lineRule="auto"/>
        <w:ind w:left="714" w:hanging="357"/>
        <w:rPr>
          <w:rFonts w:ascii="Arial" w:eastAsia="Times New Roman" w:hAnsi="Arial" w:cs="Arial"/>
          <w:bCs/>
          <w:color w:val="404040" w:themeColor="text1" w:themeTint="BF"/>
          <w:sz w:val="20"/>
          <w:szCs w:val="20"/>
          <w:lang w:val="en-US" w:eastAsia="en-CA"/>
        </w:rPr>
      </w:pPr>
      <w:r w:rsidRPr="005268A7">
        <w:rPr>
          <w:rFonts w:ascii="Arial" w:eastAsia="Times New Roman" w:hAnsi="Arial" w:cs="Arial"/>
          <w:color w:val="404040" w:themeColor="text1" w:themeTint="BF"/>
          <w:sz w:val="20"/>
          <w:szCs w:val="20"/>
          <w:lang w:val="en-US" w:eastAsia="en-CA"/>
        </w:rPr>
        <w:t>Ensure fiscal responsibility and monitor funding in accordance with the organization's mandate.</w:t>
      </w:r>
    </w:p>
    <w:p w14:paraId="48546A56" w14:textId="77777777" w:rsidR="008957DE" w:rsidRPr="005268A7" w:rsidRDefault="008957DE" w:rsidP="008957DE">
      <w:pPr>
        <w:pStyle w:val="ListParagraph"/>
        <w:numPr>
          <w:ilvl w:val="0"/>
          <w:numId w:val="1"/>
        </w:numPr>
        <w:shd w:val="clear" w:color="auto" w:fill="FFFFFF"/>
        <w:spacing w:after="0" w:line="240" w:lineRule="auto"/>
        <w:ind w:left="714" w:hanging="357"/>
        <w:rPr>
          <w:rFonts w:ascii="Arial" w:eastAsia="Times New Roman" w:hAnsi="Arial" w:cs="Arial"/>
          <w:bCs/>
          <w:color w:val="404040" w:themeColor="text1" w:themeTint="BF"/>
          <w:sz w:val="20"/>
          <w:szCs w:val="20"/>
          <w:lang w:val="en-US" w:eastAsia="en-CA"/>
        </w:rPr>
      </w:pPr>
      <w:r w:rsidRPr="005268A7">
        <w:rPr>
          <w:rFonts w:ascii="Arial" w:eastAsia="Times New Roman" w:hAnsi="Arial" w:cs="Arial"/>
          <w:color w:val="404040" w:themeColor="text1" w:themeTint="BF"/>
          <w:sz w:val="20"/>
          <w:szCs w:val="20"/>
          <w:lang w:val="en-US" w:eastAsia="en-CA"/>
        </w:rPr>
        <w:t>Play an active role in advising and supporting the Executive Director at Board and Committee meetings.</w:t>
      </w:r>
    </w:p>
    <w:p w14:paraId="6980502A" w14:textId="77777777" w:rsidR="008957DE" w:rsidRPr="005268A7" w:rsidRDefault="008957DE" w:rsidP="008957DE">
      <w:pPr>
        <w:pStyle w:val="ListParagraph"/>
        <w:numPr>
          <w:ilvl w:val="0"/>
          <w:numId w:val="1"/>
        </w:numPr>
        <w:shd w:val="clear" w:color="auto" w:fill="FFFFFF"/>
        <w:spacing w:after="0" w:line="240" w:lineRule="auto"/>
        <w:ind w:left="714" w:hanging="357"/>
        <w:rPr>
          <w:rFonts w:ascii="Arial" w:eastAsia="Times New Roman" w:hAnsi="Arial" w:cs="Arial"/>
          <w:bCs/>
          <w:color w:val="404040" w:themeColor="text1" w:themeTint="BF"/>
          <w:sz w:val="20"/>
          <w:szCs w:val="20"/>
          <w:lang w:val="en-US" w:eastAsia="en-CA"/>
        </w:rPr>
      </w:pPr>
      <w:r w:rsidRPr="005268A7">
        <w:rPr>
          <w:rFonts w:ascii="Arial" w:eastAsia="Times New Roman" w:hAnsi="Arial" w:cs="Arial"/>
          <w:color w:val="404040" w:themeColor="text1" w:themeTint="BF"/>
          <w:sz w:val="20"/>
          <w:szCs w:val="20"/>
          <w:lang w:val="en-US" w:eastAsia="en-CA"/>
        </w:rPr>
        <w:t>Participate in the development of long-term plans for the organization.</w:t>
      </w:r>
    </w:p>
    <w:p w14:paraId="7A903CD0" w14:textId="77777777" w:rsidR="008957DE" w:rsidRPr="005268A7" w:rsidRDefault="008957DE" w:rsidP="008957DE">
      <w:pPr>
        <w:pStyle w:val="ListParagraph"/>
        <w:numPr>
          <w:ilvl w:val="0"/>
          <w:numId w:val="1"/>
        </w:numPr>
        <w:shd w:val="clear" w:color="auto" w:fill="FFFFFF"/>
        <w:spacing w:after="0" w:line="240" w:lineRule="auto"/>
        <w:ind w:left="714" w:hanging="357"/>
        <w:rPr>
          <w:rStyle w:val="ui-provider"/>
          <w:rFonts w:ascii="Arial" w:eastAsia="Times New Roman" w:hAnsi="Arial" w:cs="Arial"/>
          <w:bCs/>
          <w:color w:val="404040" w:themeColor="text1" w:themeTint="BF"/>
          <w:sz w:val="20"/>
          <w:szCs w:val="20"/>
          <w:lang w:val="en-US" w:eastAsia="en-CA"/>
        </w:rPr>
      </w:pPr>
      <w:r w:rsidRPr="005268A7">
        <w:rPr>
          <w:rStyle w:val="ui-provider"/>
          <w:rFonts w:ascii="Arial" w:hAnsi="Arial" w:cs="Arial"/>
          <w:sz w:val="20"/>
          <w:szCs w:val="20"/>
        </w:rPr>
        <w:t>Attend and actively participate in Board meetings (approximately 10 meetings per annum - fourth Monday of the month). Hybrid meeting model includes a combination of in-person and virtual meetings. In-person meetings are held at CPCC locations. </w:t>
      </w:r>
    </w:p>
    <w:p w14:paraId="0A79E470" w14:textId="77777777" w:rsidR="008957DE" w:rsidRPr="005268A7" w:rsidRDefault="008957DE" w:rsidP="008957DE">
      <w:pPr>
        <w:pStyle w:val="ListParagraph"/>
        <w:numPr>
          <w:ilvl w:val="0"/>
          <w:numId w:val="1"/>
        </w:numPr>
        <w:shd w:val="clear" w:color="auto" w:fill="FFFFFF"/>
        <w:spacing w:after="0" w:line="240" w:lineRule="auto"/>
        <w:ind w:left="714" w:hanging="357"/>
        <w:rPr>
          <w:rFonts w:ascii="Arial" w:eastAsia="Times New Roman" w:hAnsi="Arial" w:cs="Arial"/>
          <w:bCs/>
          <w:color w:val="404040" w:themeColor="text1" w:themeTint="BF"/>
          <w:sz w:val="20"/>
          <w:szCs w:val="20"/>
          <w:lang w:val="en-US" w:eastAsia="en-CA"/>
        </w:rPr>
      </w:pPr>
      <w:r w:rsidRPr="005268A7">
        <w:rPr>
          <w:rFonts w:ascii="Arial" w:eastAsia="Times New Roman" w:hAnsi="Arial" w:cs="Arial"/>
          <w:color w:val="404040" w:themeColor="text1" w:themeTint="BF"/>
          <w:sz w:val="20"/>
          <w:szCs w:val="20"/>
          <w:lang w:val="en-US" w:eastAsia="en-CA"/>
        </w:rPr>
        <w:t>Serve on a minimum of one Board Committee and work independently on assigned activities.</w:t>
      </w:r>
    </w:p>
    <w:p w14:paraId="013D4D52" w14:textId="77777777" w:rsidR="008957DE" w:rsidRPr="00954602" w:rsidRDefault="008957DE" w:rsidP="008957DE">
      <w:pPr>
        <w:pStyle w:val="ListParagraph"/>
        <w:numPr>
          <w:ilvl w:val="0"/>
          <w:numId w:val="1"/>
        </w:numPr>
        <w:shd w:val="clear" w:color="auto" w:fill="FFFFFF"/>
        <w:spacing w:after="0" w:line="240" w:lineRule="auto"/>
        <w:ind w:left="714" w:hanging="357"/>
        <w:rPr>
          <w:rFonts w:ascii="Arial" w:hAnsi="Arial" w:cs="Arial"/>
          <w:color w:val="444444"/>
          <w:sz w:val="20"/>
          <w:szCs w:val="20"/>
          <w:lang w:val="en-US"/>
        </w:rPr>
      </w:pPr>
      <w:r w:rsidRPr="005268A7">
        <w:rPr>
          <w:rFonts w:ascii="Arial" w:eastAsia="Times New Roman" w:hAnsi="Arial" w:cs="Arial"/>
          <w:color w:val="404040" w:themeColor="text1" w:themeTint="BF"/>
          <w:sz w:val="20"/>
          <w:szCs w:val="20"/>
          <w:lang w:val="en-US" w:eastAsia="en-CA"/>
        </w:rPr>
        <w:t>Advocate on behalf of the CPCC and support fund development projects and activities</w:t>
      </w:r>
    </w:p>
    <w:p w14:paraId="04A5FA2A" w14:textId="3FE983B3" w:rsidR="002E36E6" w:rsidRDefault="00854F46" w:rsidP="00854F46">
      <w:pPr>
        <w:shd w:val="clear" w:color="auto" w:fill="FFFFFF"/>
        <w:spacing w:after="0" w:line="260" w:lineRule="exact"/>
        <w:rPr>
          <w:rFonts w:ascii="Arial" w:hAnsi="Arial" w:cs="Arial"/>
          <w:color w:val="444444"/>
          <w:sz w:val="21"/>
          <w:szCs w:val="21"/>
          <w:lang w:val="en-US"/>
        </w:rPr>
      </w:pPr>
      <w:r>
        <w:rPr>
          <w:rFonts w:ascii="Arial" w:hAnsi="Arial" w:cs="Arial"/>
          <w:b/>
          <w:bCs/>
          <w:color w:val="444444"/>
          <w:sz w:val="21"/>
          <w:szCs w:val="21"/>
          <w:lang w:val="en-US"/>
        </w:rPr>
        <w:br/>
      </w:r>
      <w:r w:rsidR="00067366" w:rsidRPr="00C913F0">
        <w:rPr>
          <w:rFonts w:ascii="Arial" w:hAnsi="Arial" w:cs="Arial"/>
          <w:b/>
          <w:bCs/>
          <w:color w:val="444444"/>
          <w:sz w:val="21"/>
          <w:szCs w:val="21"/>
          <w:lang w:val="en-US"/>
        </w:rPr>
        <w:t>Qualifications &amp; Experience</w:t>
      </w:r>
      <w:r w:rsidR="00C913F0">
        <w:rPr>
          <w:rFonts w:ascii="Arial" w:hAnsi="Arial" w:cs="Arial"/>
          <w:color w:val="444444"/>
          <w:sz w:val="21"/>
          <w:szCs w:val="21"/>
          <w:lang w:val="en-US"/>
        </w:rPr>
        <w:t xml:space="preserve"> </w:t>
      </w:r>
    </w:p>
    <w:p w14:paraId="57BDF05C" w14:textId="77777777" w:rsidR="00854F46" w:rsidRPr="008957DE" w:rsidRDefault="00854F46" w:rsidP="00C913F0">
      <w:pPr>
        <w:pStyle w:val="ListParagraph"/>
        <w:numPr>
          <w:ilvl w:val="0"/>
          <w:numId w:val="4"/>
        </w:numPr>
        <w:shd w:val="clear" w:color="auto" w:fill="FFFFFF"/>
        <w:spacing w:after="240" w:line="240" w:lineRule="auto"/>
        <w:rPr>
          <w:rFonts w:ascii="Arial" w:hAnsi="Arial" w:cs="Arial"/>
          <w:color w:val="444444"/>
          <w:sz w:val="20"/>
          <w:szCs w:val="20"/>
          <w:lang w:val="en-US"/>
        </w:rPr>
      </w:pPr>
      <w:r w:rsidRPr="008957DE">
        <w:rPr>
          <w:rFonts w:ascii="Arial" w:hAnsi="Arial" w:cs="Arial"/>
          <w:sz w:val="20"/>
          <w:szCs w:val="20"/>
        </w:rPr>
        <w:t xml:space="preserve">A minimum of two years of financial experience – professional accounting designation preferred but not required. </w:t>
      </w:r>
    </w:p>
    <w:p w14:paraId="69772044" w14:textId="77777777" w:rsidR="00854F46" w:rsidRPr="008957DE" w:rsidRDefault="00854F46" w:rsidP="00C913F0">
      <w:pPr>
        <w:pStyle w:val="ListParagraph"/>
        <w:numPr>
          <w:ilvl w:val="0"/>
          <w:numId w:val="4"/>
        </w:numPr>
        <w:shd w:val="clear" w:color="auto" w:fill="FFFFFF"/>
        <w:spacing w:after="240" w:line="240" w:lineRule="auto"/>
        <w:rPr>
          <w:rFonts w:ascii="Arial" w:hAnsi="Arial" w:cs="Arial"/>
          <w:color w:val="444444"/>
          <w:sz w:val="20"/>
          <w:szCs w:val="20"/>
          <w:lang w:val="en-US"/>
        </w:rPr>
      </w:pPr>
      <w:r w:rsidRPr="008957DE">
        <w:rPr>
          <w:rFonts w:ascii="Arial" w:hAnsi="Arial" w:cs="Arial"/>
          <w:sz w:val="20"/>
          <w:szCs w:val="20"/>
        </w:rPr>
        <w:t xml:space="preserve">Strong budgeting ability and experience in tracking grants </w:t>
      </w:r>
    </w:p>
    <w:p w14:paraId="77FD2525" w14:textId="77777777" w:rsidR="00854F46" w:rsidRPr="008957DE" w:rsidRDefault="00854F46" w:rsidP="00C913F0">
      <w:pPr>
        <w:pStyle w:val="ListParagraph"/>
        <w:numPr>
          <w:ilvl w:val="0"/>
          <w:numId w:val="4"/>
        </w:numPr>
        <w:shd w:val="clear" w:color="auto" w:fill="FFFFFF"/>
        <w:spacing w:after="240" w:line="240" w:lineRule="auto"/>
        <w:rPr>
          <w:rFonts w:ascii="Arial" w:hAnsi="Arial" w:cs="Arial"/>
          <w:color w:val="444444"/>
          <w:sz w:val="20"/>
          <w:szCs w:val="20"/>
          <w:lang w:val="en-US"/>
        </w:rPr>
      </w:pPr>
      <w:r w:rsidRPr="008957DE">
        <w:rPr>
          <w:rFonts w:ascii="Arial" w:hAnsi="Arial" w:cs="Arial"/>
          <w:sz w:val="20"/>
          <w:szCs w:val="20"/>
        </w:rPr>
        <w:lastRenderedPageBreak/>
        <w:t xml:space="preserve">Experience with financial statements, reports, cash flow analysis, deferred revenue, budgeting and forecasting </w:t>
      </w:r>
    </w:p>
    <w:p w14:paraId="0AF59D16" w14:textId="77777777" w:rsidR="00854F46" w:rsidRPr="008957DE" w:rsidRDefault="00854F46" w:rsidP="00C913F0">
      <w:pPr>
        <w:pStyle w:val="ListParagraph"/>
        <w:numPr>
          <w:ilvl w:val="0"/>
          <w:numId w:val="4"/>
        </w:numPr>
        <w:shd w:val="clear" w:color="auto" w:fill="FFFFFF"/>
        <w:spacing w:after="240" w:line="240" w:lineRule="auto"/>
        <w:rPr>
          <w:rFonts w:ascii="Arial" w:hAnsi="Arial" w:cs="Arial"/>
          <w:color w:val="444444"/>
          <w:sz w:val="20"/>
          <w:szCs w:val="20"/>
          <w:lang w:val="en-US"/>
        </w:rPr>
      </w:pPr>
      <w:r w:rsidRPr="008957DE">
        <w:rPr>
          <w:rFonts w:ascii="Arial" w:hAnsi="Arial" w:cs="Arial"/>
          <w:sz w:val="20"/>
          <w:szCs w:val="20"/>
        </w:rPr>
        <w:t xml:space="preserve">Preferable experience within a non-profit setting </w:t>
      </w:r>
    </w:p>
    <w:p w14:paraId="33013218" w14:textId="77777777" w:rsidR="00854F46" w:rsidRPr="008957DE" w:rsidRDefault="00854F46" w:rsidP="00C913F0">
      <w:pPr>
        <w:pStyle w:val="ListParagraph"/>
        <w:numPr>
          <w:ilvl w:val="0"/>
          <w:numId w:val="4"/>
        </w:numPr>
        <w:shd w:val="clear" w:color="auto" w:fill="FFFFFF"/>
        <w:spacing w:after="240" w:line="240" w:lineRule="auto"/>
        <w:rPr>
          <w:rFonts w:ascii="Arial" w:hAnsi="Arial" w:cs="Arial"/>
          <w:color w:val="444444"/>
          <w:sz w:val="20"/>
          <w:szCs w:val="20"/>
          <w:lang w:val="en-US"/>
        </w:rPr>
      </w:pPr>
      <w:r w:rsidRPr="008957DE">
        <w:rPr>
          <w:rFonts w:ascii="Arial" w:hAnsi="Arial" w:cs="Arial"/>
          <w:sz w:val="20"/>
          <w:szCs w:val="20"/>
        </w:rPr>
        <w:t xml:space="preserve">Commitment to the mandate and purpose of the organization. </w:t>
      </w:r>
    </w:p>
    <w:p w14:paraId="19DC11B7" w14:textId="77777777" w:rsidR="00854F46" w:rsidRPr="008957DE" w:rsidRDefault="00854F46" w:rsidP="00C913F0">
      <w:pPr>
        <w:pStyle w:val="ListParagraph"/>
        <w:numPr>
          <w:ilvl w:val="0"/>
          <w:numId w:val="4"/>
        </w:numPr>
        <w:shd w:val="clear" w:color="auto" w:fill="FFFFFF"/>
        <w:spacing w:after="240" w:line="240" w:lineRule="auto"/>
        <w:rPr>
          <w:rFonts w:ascii="Arial" w:hAnsi="Arial" w:cs="Arial"/>
          <w:color w:val="444444"/>
          <w:sz w:val="20"/>
          <w:szCs w:val="20"/>
          <w:lang w:val="en-US"/>
        </w:rPr>
      </w:pPr>
      <w:r w:rsidRPr="008957DE">
        <w:rPr>
          <w:rFonts w:ascii="Arial" w:hAnsi="Arial" w:cs="Arial"/>
          <w:sz w:val="20"/>
          <w:szCs w:val="20"/>
        </w:rPr>
        <w:t xml:space="preserve">Strong problem-solving, decision-making, and community leadership skills. </w:t>
      </w:r>
    </w:p>
    <w:p w14:paraId="62398A3C" w14:textId="62814D65" w:rsidR="00854F46" w:rsidRPr="008957DE" w:rsidRDefault="00854F46" w:rsidP="00C913F0">
      <w:pPr>
        <w:pStyle w:val="ListParagraph"/>
        <w:numPr>
          <w:ilvl w:val="0"/>
          <w:numId w:val="4"/>
        </w:numPr>
        <w:shd w:val="clear" w:color="auto" w:fill="FFFFFF"/>
        <w:spacing w:after="240" w:line="240" w:lineRule="auto"/>
        <w:rPr>
          <w:rFonts w:ascii="Arial" w:hAnsi="Arial" w:cs="Arial"/>
          <w:color w:val="444444"/>
          <w:sz w:val="20"/>
          <w:szCs w:val="20"/>
          <w:lang w:val="en-US"/>
        </w:rPr>
      </w:pPr>
      <w:r w:rsidRPr="008957DE">
        <w:rPr>
          <w:rFonts w:ascii="Arial" w:hAnsi="Arial" w:cs="Arial"/>
          <w:sz w:val="20"/>
          <w:szCs w:val="20"/>
        </w:rPr>
        <w:t>Excellent interpersonal and communication skills</w:t>
      </w:r>
      <w:r w:rsidRPr="008957DE">
        <w:rPr>
          <w:rFonts w:ascii="Arial" w:hAnsi="Arial" w:cs="Arial"/>
          <w:sz w:val="20"/>
          <w:szCs w:val="20"/>
        </w:rPr>
        <w:t>.</w:t>
      </w:r>
    </w:p>
    <w:p w14:paraId="3714BE31" w14:textId="2AA049BC" w:rsidR="00804D2F" w:rsidRPr="008957DE" w:rsidRDefault="00C913F0" w:rsidP="00C913F0">
      <w:pPr>
        <w:pStyle w:val="ListParagraph"/>
        <w:numPr>
          <w:ilvl w:val="0"/>
          <w:numId w:val="4"/>
        </w:numPr>
        <w:shd w:val="clear" w:color="auto" w:fill="FFFFFF"/>
        <w:spacing w:after="240" w:line="240" w:lineRule="auto"/>
        <w:rPr>
          <w:rFonts w:ascii="Arial" w:hAnsi="Arial" w:cs="Arial"/>
          <w:color w:val="444444"/>
          <w:sz w:val="20"/>
          <w:szCs w:val="20"/>
          <w:lang w:val="en-US"/>
        </w:rPr>
      </w:pPr>
      <w:r w:rsidRPr="008957DE">
        <w:rPr>
          <w:rFonts w:ascii="Arial" w:hAnsi="Arial" w:cs="Arial"/>
          <w:color w:val="404040" w:themeColor="text1" w:themeTint="BF"/>
          <w:sz w:val="20"/>
          <w:szCs w:val="20"/>
          <w:lang w:val="en-US"/>
        </w:rPr>
        <w:t>Non-profit experience an asset.</w:t>
      </w:r>
    </w:p>
    <w:p w14:paraId="287FBE99" w14:textId="1CEFA426" w:rsidR="00A37A72" w:rsidRPr="008957DE" w:rsidRDefault="00067366" w:rsidP="00D418BB">
      <w:pPr>
        <w:pStyle w:val="NormalWeb"/>
        <w:spacing w:before="0" w:beforeAutospacing="0" w:after="0" w:afterAutospacing="0" w:line="260" w:lineRule="exact"/>
        <w:ind w:right="-115"/>
        <w:rPr>
          <w:rFonts w:ascii="Arial" w:hAnsi="Arial" w:cs="Arial"/>
          <w:color w:val="444444"/>
          <w:sz w:val="20"/>
          <w:szCs w:val="20"/>
          <w:lang w:val="en-US"/>
        </w:rPr>
      </w:pPr>
      <w:r w:rsidRPr="008957DE">
        <w:rPr>
          <w:rFonts w:ascii="Arial" w:hAnsi="Arial" w:cs="Arial"/>
          <w:color w:val="404040" w:themeColor="text1" w:themeTint="BF"/>
          <w:sz w:val="20"/>
          <w:szCs w:val="20"/>
          <w:lang w:val="en-US"/>
        </w:rPr>
        <w:t xml:space="preserve">Candidates must participate in an interview and nominating process. </w:t>
      </w:r>
      <w:r w:rsidR="002E36E6" w:rsidRPr="008957DE">
        <w:rPr>
          <w:rFonts w:ascii="Arial" w:hAnsi="Arial" w:cs="Arial"/>
          <w:color w:val="404040" w:themeColor="text1" w:themeTint="BF"/>
          <w:sz w:val="20"/>
          <w:szCs w:val="20"/>
          <w:lang w:val="en-US"/>
        </w:rPr>
        <w:br/>
      </w:r>
      <w:r w:rsidRPr="008957DE">
        <w:rPr>
          <w:rFonts w:ascii="Arial" w:hAnsi="Arial" w:cs="Arial"/>
          <w:color w:val="404040" w:themeColor="text1" w:themeTint="BF"/>
          <w:sz w:val="20"/>
          <w:szCs w:val="20"/>
          <w:lang w:val="en-US"/>
        </w:rPr>
        <w:t>Criminal</w:t>
      </w:r>
      <w:r w:rsidR="00157A39" w:rsidRPr="008957DE">
        <w:rPr>
          <w:rFonts w:ascii="Arial" w:hAnsi="Arial" w:cs="Arial"/>
          <w:color w:val="404040" w:themeColor="text1" w:themeTint="BF"/>
          <w:sz w:val="20"/>
          <w:szCs w:val="20"/>
          <w:lang w:val="en-US"/>
        </w:rPr>
        <w:t xml:space="preserve"> Record</w:t>
      </w:r>
      <w:r w:rsidRPr="008957DE">
        <w:rPr>
          <w:rFonts w:ascii="Arial" w:hAnsi="Arial" w:cs="Arial"/>
          <w:color w:val="404040" w:themeColor="text1" w:themeTint="BF"/>
          <w:sz w:val="20"/>
          <w:szCs w:val="20"/>
          <w:lang w:val="en-US"/>
        </w:rPr>
        <w:t xml:space="preserve"> Check will be conducted.  </w:t>
      </w:r>
      <w:r w:rsidRPr="008957DE">
        <w:rPr>
          <w:rFonts w:ascii="Arial" w:hAnsi="Arial" w:cs="Arial"/>
          <w:color w:val="404040" w:themeColor="text1" w:themeTint="BF"/>
          <w:sz w:val="20"/>
          <w:szCs w:val="20"/>
          <w:lang w:val="en-US"/>
        </w:rPr>
        <w:br/>
      </w:r>
      <w:r w:rsidRPr="008957DE">
        <w:rPr>
          <w:rFonts w:ascii="Arial" w:hAnsi="Arial" w:cs="Arial"/>
          <w:color w:val="404040" w:themeColor="text1" w:themeTint="BF"/>
          <w:sz w:val="20"/>
          <w:szCs w:val="20"/>
          <w:lang w:val="en-US"/>
        </w:rPr>
        <w:br/>
      </w:r>
      <w:r w:rsidR="00F800D6" w:rsidRPr="008957DE">
        <w:rPr>
          <w:rFonts w:ascii="Arial" w:hAnsi="Arial" w:cs="Arial"/>
          <w:color w:val="444444"/>
          <w:sz w:val="20"/>
          <w:szCs w:val="20"/>
          <w:lang w:val="en-US"/>
        </w:rPr>
        <w:t xml:space="preserve">To apply, please email your resume and letter of interest by </w:t>
      </w:r>
      <w:r w:rsidR="005A10F3" w:rsidRPr="008957DE">
        <w:rPr>
          <w:rFonts w:ascii="Arial" w:hAnsi="Arial" w:cs="Arial"/>
          <w:color w:val="444444"/>
          <w:sz w:val="20"/>
          <w:szCs w:val="20"/>
          <w:lang w:val="en-US"/>
        </w:rPr>
        <w:t xml:space="preserve">4 p.m. on Friday, </w:t>
      </w:r>
      <w:r w:rsidR="008957DE">
        <w:rPr>
          <w:rFonts w:ascii="Arial" w:hAnsi="Arial" w:cs="Arial"/>
          <w:color w:val="444444"/>
          <w:sz w:val="20"/>
          <w:szCs w:val="20"/>
          <w:lang w:val="en-US"/>
        </w:rPr>
        <w:t>June 16, 2023.</w:t>
      </w:r>
    </w:p>
    <w:p w14:paraId="3714BE32" w14:textId="10F4E228" w:rsidR="001D6B38" w:rsidRPr="000A253D" w:rsidRDefault="002E36E6" w:rsidP="005268A7">
      <w:pPr>
        <w:spacing w:after="0" w:line="240" w:lineRule="auto"/>
        <w:rPr>
          <w:rFonts w:ascii="Arial" w:hAnsi="Arial" w:cs="Arial"/>
          <w:color w:val="444444"/>
          <w:sz w:val="20"/>
          <w:szCs w:val="20"/>
          <w:lang w:val="en-US"/>
        </w:rPr>
      </w:pPr>
      <w:r w:rsidRPr="008957DE">
        <w:rPr>
          <w:rFonts w:ascii="Arial" w:hAnsi="Arial" w:cs="Arial"/>
          <w:b/>
          <w:bCs/>
          <w:color w:val="444444"/>
          <w:sz w:val="20"/>
          <w:szCs w:val="20"/>
          <w:u w:val="single"/>
          <w:lang w:val="en-US"/>
        </w:rPr>
        <w:br/>
      </w:r>
      <w:r w:rsidR="00067366" w:rsidRPr="008957DE">
        <w:rPr>
          <w:rFonts w:ascii="Arial" w:hAnsi="Arial" w:cs="Arial"/>
          <w:b/>
          <w:bCs/>
          <w:color w:val="444444"/>
          <w:sz w:val="20"/>
          <w:szCs w:val="20"/>
          <w:u w:val="single"/>
          <w:lang w:val="en-US"/>
        </w:rPr>
        <w:t>For more information, contact:</w:t>
      </w:r>
      <w:r w:rsidR="00067366" w:rsidRPr="008957DE">
        <w:rPr>
          <w:rFonts w:ascii="Arial" w:hAnsi="Arial" w:cs="Arial"/>
          <w:color w:val="444444"/>
          <w:sz w:val="20"/>
          <w:szCs w:val="20"/>
          <w:lang w:val="en-US"/>
        </w:rPr>
        <w:br/>
      </w:r>
      <w:r w:rsidR="002347CF" w:rsidRPr="008957DE">
        <w:rPr>
          <w:rFonts w:ascii="Arial" w:hAnsi="Arial" w:cs="Arial"/>
          <w:color w:val="444444"/>
          <w:sz w:val="20"/>
          <w:szCs w:val="20"/>
          <w:lang w:val="en-US"/>
        </w:rPr>
        <w:t xml:space="preserve">Shelly </w:t>
      </w:r>
      <w:r w:rsidR="003A7AB8" w:rsidRPr="008957DE">
        <w:rPr>
          <w:rFonts w:ascii="Arial" w:hAnsi="Arial" w:cs="Arial"/>
          <w:color w:val="444444"/>
          <w:sz w:val="20"/>
          <w:szCs w:val="20"/>
          <w:lang w:val="en-US"/>
        </w:rPr>
        <w:t>Ives</w:t>
      </w:r>
      <w:r w:rsidR="002347CF" w:rsidRPr="008957DE">
        <w:rPr>
          <w:rFonts w:ascii="Arial" w:hAnsi="Arial" w:cs="Arial"/>
          <w:color w:val="444444"/>
          <w:sz w:val="20"/>
          <w:szCs w:val="20"/>
          <w:lang w:val="en-US"/>
        </w:rPr>
        <w:t xml:space="preserve"> </w:t>
      </w:r>
      <w:r w:rsidR="002347CF" w:rsidRPr="008957DE">
        <w:rPr>
          <w:rFonts w:ascii="Arial" w:hAnsi="Arial" w:cs="Arial"/>
          <w:color w:val="444444"/>
          <w:sz w:val="20"/>
          <w:szCs w:val="20"/>
          <w:lang w:val="en-US"/>
        </w:rPr>
        <w:br/>
        <w:t>Manager of Community Relations &amp; Volunteers</w:t>
      </w:r>
      <w:r w:rsidR="002347CF" w:rsidRPr="008957DE">
        <w:rPr>
          <w:rFonts w:ascii="Arial" w:hAnsi="Arial" w:cs="Arial"/>
          <w:color w:val="444444"/>
          <w:sz w:val="20"/>
          <w:szCs w:val="20"/>
          <w:lang w:val="en-US"/>
        </w:rPr>
        <w:br/>
        <w:t>Caledon Parent-Child Centr</w:t>
      </w:r>
      <w:r w:rsidR="00B2607F" w:rsidRPr="008957DE">
        <w:rPr>
          <w:rFonts w:ascii="Arial" w:hAnsi="Arial" w:cs="Arial"/>
          <w:color w:val="444444"/>
          <w:sz w:val="20"/>
          <w:szCs w:val="20"/>
          <w:lang w:val="en-US"/>
        </w:rPr>
        <w:t xml:space="preserve">e </w:t>
      </w:r>
      <w:r w:rsidR="002347CF" w:rsidRPr="008957DE">
        <w:rPr>
          <w:rFonts w:ascii="Arial" w:hAnsi="Arial" w:cs="Arial"/>
          <w:color w:val="444444"/>
          <w:sz w:val="20"/>
          <w:szCs w:val="20"/>
          <w:lang w:val="en-US"/>
        </w:rPr>
        <w:br/>
        <w:t>150 Queen St. S.</w:t>
      </w:r>
      <w:r w:rsidRPr="008957DE">
        <w:rPr>
          <w:rFonts w:ascii="Arial" w:hAnsi="Arial" w:cs="Arial"/>
          <w:color w:val="444444"/>
          <w:sz w:val="20"/>
          <w:szCs w:val="20"/>
          <w:lang w:val="en-US"/>
        </w:rPr>
        <w:t xml:space="preserve"> </w:t>
      </w:r>
      <w:r w:rsidR="002347CF" w:rsidRPr="008957DE">
        <w:rPr>
          <w:rFonts w:ascii="Arial" w:hAnsi="Arial" w:cs="Arial"/>
          <w:color w:val="444444"/>
          <w:sz w:val="20"/>
          <w:szCs w:val="20"/>
          <w:lang w:val="en-US"/>
        </w:rPr>
        <w:t>BOLTON, ON L7E 1E3</w:t>
      </w:r>
      <w:r w:rsidR="002347CF" w:rsidRPr="008957DE">
        <w:rPr>
          <w:rFonts w:ascii="Arial" w:hAnsi="Arial" w:cs="Arial"/>
          <w:color w:val="444444"/>
          <w:sz w:val="20"/>
          <w:szCs w:val="20"/>
          <w:lang w:val="en-US"/>
        </w:rPr>
        <w:br/>
      </w:r>
      <w:r w:rsidR="002347CF" w:rsidRPr="00A86D63">
        <w:rPr>
          <w:rFonts w:ascii="Arial" w:hAnsi="Arial" w:cs="Arial"/>
          <w:color w:val="444444"/>
          <w:sz w:val="20"/>
          <w:szCs w:val="20"/>
          <w:lang w:val="en-US"/>
        </w:rPr>
        <w:br/>
        <w:t>Email:</w:t>
      </w:r>
      <w:r w:rsidR="003A7AB8" w:rsidRPr="00A86D63">
        <w:rPr>
          <w:rFonts w:ascii="Arial" w:hAnsi="Arial" w:cs="Arial"/>
          <w:color w:val="444444"/>
          <w:sz w:val="20"/>
          <w:szCs w:val="20"/>
          <w:lang w:val="en-US"/>
        </w:rPr>
        <w:t xml:space="preserve"> </w:t>
      </w:r>
      <w:hyperlink r:id="rId6" w:history="1">
        <w:r w:rsidR="003A7AB8" w:rsidRPr="00A86D63">
          <w:rPr>
            <w:rStyle w:val="Hyperlink"/>
            <w:rFonts w:ascii="Arial" w:hAnsi="Arial" w:cs="Arial"/>
            <w:sz w:val="20"/>
            <w:szCs w:val="20"/>
            <w:lang w:val="en-US"/>
          </w:rPr>
          <w:t>sives@cp-cc.org</w:t>
        </w:r>
      </w:hyperlink>
      <w:r w:rsidR="003A7AB8" w:rsidRPr="00A86D63">
        <w:rPr>
          <w:rFonts w:ascii="Arial" w:hAnsi="Arial" w:cs="Arial"/>
          <w:color w:val="444444"/>
          <w:sz w:val="20"/>
          <w:szCs w:val="20"/>
          <w:lang w:val="en-US"/>
        </w:rPr>
        <w:t xml:space="preserve"> </w:t>
      </w:r>
      <w:r w:rsidRPr="00A86D63">
        <w:rPr>
          <w:rFonts w:ascii="Arial" w:hAnsi="Arial" w:cs="Arial"/>
          <w:color w:val="444444"/>
          <w:sz w:val="20"/>
          <w:szCs w:val="20"/>
          <w:lang w:val="en-US"/>
        </w:rPr>
        <w:t xml:space="preserve">  </w:t>
      </w:r>
      <w:r w:rsidRPr="00A86D63">
        <w:rPr>
          <w:rFonts w:ascii="Arial" w:hAnsi="Arial" w:cs="Arial"/>
          <w:color w:val="444444"/>
          <w:sz w:val="20"/>
          <w:szCs w:val="20"/>
          <w:lang w:val="en-US"/>
        </w:rPr>
        <w:tab/>
      </w:r>
      <w:r w:rsidRPr="00A86D63">
        <w:rPr>
          <w:rFonts w:ascii="Arial" w:hAnsi="Arial" w:cs="Arial"/>
          <w:color w:val="444444"/>
          <w:sz w:val="20"/>
          <w:szCs w:val="20"/>
          <w:lang w:val="en-US"/>
        </w:rPr>
        <w:tab/>
      </w:r>
      <w:r w:rsidRPr="00A86D63">
        <w:rPr>
          <w:rFonts w:ascii="Arial" w:hAnsi="Arial" w:cs="Arial"/>
          <w:color w:val="444444"/>
          <w:sz w:val="20"/>
          <w:szCs w:val="20"/>
          <w:lang w:val="en-US"/>
        </w:rPr>
        <w:tab/>
      </w:r>
      <w:r w:rsidRPr="00A86D63">
        <w:rPr>
          <w:rFonts w:ascii="Arial" w:hAnsi="Arial" w:cs="Arial"/>
          <w:color w:val="444444"/>
          <w:sz w:val="20"/>
          <w:szCs w:val="20"/>
          <w:lang w:val="en-US"/>
        </w:rPr>
        <w:tab/>
      </w:r>
      <w:r w:rsidRPr="00A86D63">
        <w:rPr>
          <w:rFonts w:ascii="Arial" w:hAnsi="Arial" w:cs="Arial"/>
          <w:color w:val="444444"/>
          <w:sz w:val="20"/>
          <w:szCs w:val="20"/>
          <w:lang w:val="en-US"/>
        </w:rPr>
        <w:tab/>
      </w:r>
      <w:r w:rsidR="002347CF" w:rsidRPr="00A86D63">
        <w:rPr>
          <w:rFonts w:ascii="Arial" w:hAnsi="Arial" w:cs="Arial"/>
          <w:color w:val="444444"/>
          <w:sz w:val="20"/>
          <w:szCs w:val="20"/>
          <w:lang w:val="en-US"/>
        </w:rPr>
        <w:t>Fax: (905) 857-0107</w:t>
      </w:r>
      <w:r w:rsidR="002347CF" w:rsidRPr="005268A7">
        <w:rPr>
          <w:rFonts w:ascii="Arial" w:hAnsi="Arial" w:cs="Arial"/>
          <w:color w:val="444444"/>
          <w:sz w:val="20"/>
          <w:szCs w:val="20"/>
          <w:lang w:val="en-US"/>
        </w:rPr>
        <w:br/>
      </w:r>
      <w:r w:rsidR="00067366" w:rsidRPr="005268A7">
        <w:rPr>
          <w:rFonts w:ascii="Arial" w:hAnsi="Arial" w:cs="Arial"/>
          <w:color w:val="444444"/>
          <w:sz w:val="20"/>
          <w:szCs w:val="20"/>
          <w:lang w:val="en-US"/>
        </w:rPr>
        <w:br/>
        <w:t xml:space="preserve">For more information, visit </w:t>
      </w:r>
      <w:hyperlink r:id="rId7" w:history="1">
        <w:r w:rsidR="00067366" w:rsidRPr="005268A7">
          <w:rPr>
            <w:rFonts w:ascii="Arial" w:hAnsi="Arial" w:cs="Arial"/>
            <w:color w:val="31849B" w:themeColor="accent5" w:themeShade="BF"/>
            <w:sz w:val="20"/>
            <w:szCs w:val="20"/>
            <w:u w:val="single"/>
            <w:lang w:val="en-US"/>
          </w:rPr>
          <w:t>www.cp-cc.org</w:t>
        </w:r>
      </w:hyperlink>
    </w:p>
    <w:sectPr w:rsidR="001D6B38" w:rsidRPr="000A253D" w:rsidSect="00D418BB">
      <w:pgSz w:w="12240" w:h="15840"/>
      <w:pgMar w:top="1152" w:right="1440" w:bottom="1152" w:left="12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0AF6"/>
    <w:multiLevelType w:val="hybridMultilevel"/>
    <w:tmpl w:val="68D87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CF50B3"/>
    <w:multiLevelType w:val="hybridMultilevel"/>
    <w:tmpl w:val="69D6D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FE7248"/>
    <w:multiLevelType w:val="hybridMultilevel"/>
    <w:tmpl w:val="205E1B82"/>
    <w:lvl w:ilvl="0" w:tplc="10090001">
      <w:start w:val="1"/>
      <w:numFmt w:val="bullet"/>
      <w:lvlText w:val=""/>
      <w:lvlJc w:val="left"/>
      <w:pPr>
        <w:ind w:left="720" w:hanging="360"/>
      </w:pPr>
      <w:rPr>
        <w:rFonts w:ascii="Symbol" w:hAnsi="Symbol" w:hint="default"/>
        <w:color w:val="404040" w:themeColor="text1" w:themeTint="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8441A5"/>
    <w:multiLevelType w:val="hybridMultilevel"/>
    <w:tmpl w:val="3F5ABBCA"/>
    <w:lvl w:ilvl="0" w:tplc="AD32C92C">
      <w:numFmt w:val="bullet"/>
      <w:lvlText w:val="-"/>
      <w:lvlJc w:val="left"/>
      <w:pPr>
        <w:ind w:left="720" w:hanging="360"/>
      </w:pPr>
      <w:rPr>
        <w:rFonts w:ascii="Arial" w:eastAsiaTheme="minorHAnsi" w:hAnsi="Arial" w:cs="Arial" w:hint="default"/>
        <w:color w:val="404040" w:themeColor="text1" w:themeTint="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5F1D82"/>
    <w:multiLevelType w:val="multilevel"/>
    <w:tmpl w:val="00000000"/>
    <w:lvl w:ilvl="0">
      <w:start w:val="1"/>
      <w:numFmt w:val="decimal"/>
      <w:lvlText w:val=""/>
      <w:lvlJc w:val="left"/>
      <w:pPr>
        <w:ind w:left="720" w:hanging="360"/>
      </w:pPr>
      <w:rPr>
        <w:rFonts w:ascii="Noto Sans Symbols" w:hAnsi="Noto Sans Symbols"/>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5" w15:restartNumberingAfterBreak="0">
    <w:nsid w:val="5A73245B"/>
    <w:multiLevelType w:val="hybridMultilevel"/>
    <w:tmpl w:val="CF9E8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154F50"/>
    <w:multiLevelType w:val="hybridMultilevel"/>
    <w:tmpl w:val="E1808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71166267">
    <w:abstractNumId w:val="0"/>
  </w:num>
  <w:num w:numId="2" w16cid:durableId="1796215250">
    <w:abstractNumId w:val="1"/>
  </w:num>
  <w:num w:numId="3" w16cid:durableId="1989430507">
    <w:abstractNumId w:val="3"/>
  </w:num>
  <w:num w:numId="4" w16cid:durableId="1152410059">
    <w:abstractNumId w:val="2"/>
  </w:num>
  <w:num w:numId="5" w16cid:durableId="1963144835">
    <w:abstractNumId w:val="4"/>
  </w:num>
  <w:num w:numId="6" w16cid:durableId="104543927">
    <w:abstractNumId w:val="5"/>
  </w:num>
  <w:num w:numId="7" w16cid:durableId="1844474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66"/>
    <w:rsid w:val="00011306"/>
    <w:rsid w:val="00067366"/>
    <w:rsid w:val="00081B55"/>
    <w:rsid w:val="000A253D"/>
    <w:rsid w:val="000E3DE0"/>
    <w:rsid w:val="001513EC"/>
    <w:rsid w:val="00157A39"/>
    <w:rsid w:val="00176DD8"/>
    <w:rsid w:val="00196F3A"/>
    <w:rsid w:val="001A5A78"/>
    <w:rsid w:val="001B3623"/>
    <w:rsid w:val="001D586F"/>
    <w:rsid w:val="001D6B38"/>
    <w:rsid w:val="001E402C"/>
    <w:rsid w:val="001E6719"/>
    <w:rsid w:val="001E77B0"/>
    <w:rsid w:val="00220FF9"/>
    <w:rsid w:val="00222C5C"/>
    <w:rsid w:val="002347CF"/>
    <w:rsid w:val="00292F8A"/>
    <w:rsid w:val="002E0C7C"/>
    <w:rsid w:val="002E36E6"/>
    <w:rsid w:val="002F2350"/>
    <w:rsid w:val="0030402B"/>
    <w:rsid w:val="003066A3"/>
    <w:rsid w:val="003217FA"/>
    <w:rsid w:val="00382901"/>
    <w:rsid w:val="003A7AB8"/>
    <w:rsid w:val="003C0717"/>
    <w:rsid w:val="00421CD8"/>
    <w:rsid w:val="004478B9"/>
    <w:rsid w:val="004564C2"/>
    <w:rsid w:val="00456ADE"/>
    <w:rsid w:val="004961F8"/>
    <w:rsid w:val="004B28AA"/>
    <w:rsid w:val="004F6376"/>
    <w:rsid w:val="004F650A"/>
    <w:rsid w:val="005268A7"/>
    <w:rsid w:val="005430D2"/>
    <w:rsid w:val="005566E0"/>
    <w:rsid w:val="00576BFF"/>
    <w:rsid w:val="00587728"/>
    <w:rsid w:val="005A10F3"/>
    <w:rsid w:val="00627870"/>
    <w:rsid w:val="0067578D"/>
    <w:rsid w:val="0068625A"/>
    <w:rsid w:val="006D2C8F"/>
    <w:rsid w:val="006D5BAE"/>
    <w:rsid w:val="006E2070"/>
    <w:rsid w:val="0070604C"/>
    <w:rsid w:val="00714706"/>
    <w:rsid w:val="007A220A"/>
    <w:rsid w:val="007A7115"/>
    <w:rsid w:val="007B394C"/>
    <w:rsid w:val="008034D4"/>
    <w:rsid w:val="00804D2F"/>
    <w:rsid w:val="00806632"/>
    <w:rsid w:val="00842225"/>
    <w:rsid w:val="00854F46"/>
    <w:rsid w:val="00864DF0"/>
    <w:rsid w:val="008919F3"/>
    <w:rsid w:val="008956EA"/>
    <w:rsid w:val="008957DE"/>
    <w:rsid w:val="008A7456"/>
    <w:rsid w:val="00954602"/>
    <w:rsid w:val="009A06DD"/>
    <w:rsid w:val="00A37A72"/>
    <w:rsid w:val="00A44C55"/>
    <w:rsid w:val="00A7012C"/>
    <w:rsid w:val="00A86D63"/>
    <w:rsid w:val="00AB4BBF"/>
    <w:rsid w:val="00AB7D22"/>
    <w:rsid w:val="00AF6B5D"/>
    <w:rsid w:val="00B2607F"/>
    <w:rsid w:val="00B261FF"/>
    <w:rsid w:val="00B55193"/>
    <w:rsid w:val="00B96A7C"/>
    <w:rsid w:val="00BA40F0"/>
    <w:rsid w:val="00BB7B0E"/>
    <w:rsid w:val="00BC2533"/>
    <w:rsid w:val="00BC5C29"/>
    <w:rsid w:val="00BF7D85"/>
    <w:rsid w:val="00C5771D"/>
    <w:rsid w:val="00C82B36"/>
    <w:rsid w:val="00C913F0"/>
    <w:rsid w:val="00D241E6"/>
    <w:rsid w:val="00D26743"/>
    <w:rsid w:val="00D418BB"/>
    <w:rsid w:val="00D44948"/>
    <w:rsid w:val="00D54B81"/>
    <w:rsid w:val="00DA6441"/>
    <w:rsid w:val="00DD3721"/>
    <w:rsid w:val="00DE2951"/>
    <w:rsid w:val="00E3416A"/>
    <w:rsid w:val="00E51261"/>
    <w:rsid w:val="00E5542C"/>
    <w:rsid w:val="00E72283"/>
    <w:rsid w:val="00E75300"/>
    <w:rsid w:val="00E9021B"/>
    <w:rsid w:val="00EA3FA0"/>
    <w:rsid w:val="00ED1862"/>
    <w:rsid w:val="00ED2373"/>
    <w:rsid w:val="00EE5FDC"/>
    <w:rsid w:val="00F800D6"/>
    <w:rsid w:val="00F802DC"/>
    <w:rsid w:val="00F80EC2"/>
    <w:rsid w:val="00FE5197"/>
    <w:rsid w:val="00FE55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BE20"/>
  <w15:docId w15:val="{BABB5DE9-0037-429A-93D1-EBAA7418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366"/>
    <w:rPr>
      <w:color w:val="0000FF"/>
      <w:u w:val="single"/>
    </w:rPr>
  </w:style>
  <w:style w:type="paragraph" w:styleId="NormalWeb">
    <w:name w:val="Normal (Web)"/>
    <w:basedOn w:val="Normal"/>
    <w:uiPriority w:val="99"/>
    <w:unhideWhenUsed/>
    <w:rsid w:val="0006736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E77B0"/>
    <w:pPr>
      <w:ind w:left="720"/>
      <w:contextualSpacing/>
    </w:pPr>
  </w:style>
  <w:style w:type="paragraph" w:styleId="BalloonText">
    <w:name w:val="Balloon Text"/>
    <w:basedOn w:val="Normal"/>
    <w:link w:val="BalloonTextChar"/>
    <w:uiPriority w:val="99"/>
    <w:semiHidden/>
    <w:unhideWhenUsed/>
    <w:rsid w:val="00AF6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B5D"/>
    <w:rPr>
      <w:rFonts w:ascii="Segoe UI" w:hAnsi="Segoe UI" w:cs="Segoe UI"/>
      <w:sz w:val="18"/>
      <w:szCs w:val="18"/>
    </w:rPr>
  </w:style>
  <w:style w:type="character" w:styleId="UnresolvedMention">
    <w:name w:val="Unresolved Mention"/>
    <w:basedOn w:val="DefaultParagraphFont"/>
    <w:uiPriority w:val="99"/>
    <w:semiHidden/>
    <w:unhideWhenUsed/>
    <w:rsid w:val="003A7AB8"/>
    <w:rPr>
      <w:color w:val="605E5C"/>
      <w:shd w:val="clear" w:color="auto" w:fill="E1DFDD"/>
    </w:rPr>
  </w:style>
  <w:style w:type="character" w:customStyle="1" w:styleId="normaltextrun">
    <w:name w:val="normaltextrun"/>
    <w:basedOn w:val="DefaultParagraphFont"/>
    <w:rsid w:val="00FE5197"/>
  </w:style>
  <w:style w:type="character" w:customStyle="1" w:styleId="scxw130370501">
    <w:name w:val="scxw130370501"/>
    <w:basedOn w:val="DefaultParagraphFont"/>
    <w:rsid w:val="00FE5197"/>
  </w:style>
  <w:style w:type="character" w:customStyle="1" w:styleId="ui-provider">
    <w:name w:val="ui-provider"/>
    <w:basedOn w:val="DefaultParagraphFont"/>
    <w:rsid w:val="00D44948"/>
  </w:style>
  <w:style w:type="paragraph" w:styleId="Revision">
    <w:name w:val="Revision"/>
    <w:hidden/>
    <w:uiPriority w:val="99"/>
    <w:semiHidden/>
    <w:rsid w:val="003066A3"/>
    <w:pPr>
      <w:spacing w:after="0" w:line="240" w:lineRule="auto"/>
    </w:pPr>
  </w:style>
  <w:style w:type="character" w:styleId="CommentReference">
    <w:name w:val="annotation reference"/>
    <w:basedOn w:val="DefaultParagraphFont"/>
    <w:uiPriority w:val="99"/>
    <w:semiHidden/>
    <w:unhideWhenUsed/>
    <w:rsid w:val="00DE2951"/>
    <w:rPr>
      <w:sz w:val="16"/>
      <w:szCs w:val="16"/>
    </w:rPr>
  </w:style>
  <w:style w:type="paragraph" w:styleId="CommentText">
    <w:name w:val="annotation text"/>
    <w:basedOn w:val="Normal"/>
    <w:link w:val="CommentTextChar"/>
    <w:uiPriority w:val="99"/>
    <w:unhideWhenUsed/>
    <w:rsid w:val="00DE2951"/>
    <w:pPr>
      <w:spacing w:line="240" w:lineRule="auto"/>
    </w:pPr>
    <w:rPr>
      <w:sz w:val="20"/>
      <w:szCs w:val="20"/>
    </w:rPr>
  </w:style>
  <w:style w:type="character" w:customStyle="1" w:styleId="CommentTextChar">
    <w:name w:val="Comment Text Char"/>
    <w:basedOn w:val="DefaultParagraphFont"/>
    <w:link w:val="CommentText"/>
    <w:uiPriority w:val="99"/>
    <w:rsid w:val="00DE2951"/>
    <w:rPr>
      <w:sz w:val="20"/>
      <w:szCs w:val="20"/>
    </w:rPr>
  </w:style>
  <w:style w:type="paragraph" w:styleId="CommentSubject">
    <w:name w:val="annotation subject"/>
    <w:basedOn w:val="CommentText"/>
    <w:next w:val="CommentText"/>
    <w:link w:val="CommentSubjectChar"/>
    <w:uiPriority w:val="99"/>
    <w:semiHidden/>
    <w:unhideWhenUsed/>
    <w:rsid w:val="00DE2951"/>
    <w:rPr>
      <w:b/>
      <w:bCs/>
    </w:rPr>
  </w:style>
  <w:style w:type="character" w:customStyle="1" w:styleId="CommentSubjectChar">
    <w:name w:val="Comment Subject Char"/>
    <w:basedOn w:val="CommentTextChar"/>
    <w:link w:val="CommentSubject"/>
    <w:uiPriority w:val="99"/>
    <w:semiHidden/>
    <w:rsid w:val="00DE29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71496">
      <w:bodyDiv w:val="1"/>
      <w:marLeft w:val="0"/>
      <w:marRight w:val="0"/>
      <w:marTop w:val="0"/>
      <w:marBottom w:val="0"/>
      <w:divBdr>
        <w:top w:val="none" w:sz="0" w:space="0" w:color="auto"/>
        <w:left w:val="none" w:sz="0" w:space="0" w:color="auto"/>
        <w:bottom w:val="none" w:sz="0" w:space="0" w:color="auto"/>
        <w:right w:val="none" w:sz="0" w:space="0" w:color="auto"/>
      </w:divBdr>
    </w:div>
    <w:div w:id="566040106">
      <w:bodyDiv w:val="1"/>
      <w:marLeft w:val="0"/>
      <w:marRight w:val="0"/>
      <w:marTop w:val="0"/>
      <w:marBottom w:val="0"/>
      <w:divBdr>
        <w:top w:val="none" w:sz="0" w:space="0" w:color="auto"/>
        <w:left w:val="none" w:sz="0" w:space="0" w:color="auto"/>
        <w:bottom w:val="none" w:sz="0" w:space="0" w:color="auto"/>
        <w:right w:val="none" w:sz="0" w:space="0" w:color="auto"/>
      </w:divBdr>
    </w:div>
    <w:div w:id="683092245">
      <w:bodyDiv w:val="1"/>
      <w:marLeft w:val="0"/>
      <w:marRight w:val="0"/>
      <w:marTop w:val="0"/>
      <w:marBottom w:val="0"/>
      <w:divBdr>
        <w:top w:val="none" w:sz="0" w:space="0" w:color="auto"/>
        <w:left w:val="none" w:sz="0" w:space="0" w:color="auto"/>
        <w:bottom w:val="none" w:sz="0" w:space="0" w:color="auto"/>
        <w:right w:val="none" w:sz="0" w:space="0" w:color="auto"/>
      </w:divBdr>
    </w:div>
    <w:div w:id="762190626">
      <w:bodyDiv w:val="1"/>
      <w:marLeft w:val="0"/>
      <w:marRight w:val="0"/>
      <w:marTop w:val="0"/>
      <w:marBottom w:val="0"/>
      <w:divBdr>
        <w:top w:val="none" w:sz="0" w:space="0" w:color="auto"/>
        <w:left w:val="none" w:sz="0" w:space="0" w:color="auto"/>
        <w:bottom w:val="none" w:sz="0" w:space="0" w:color="auto"/>
        <w:right w:val="none" w:sz="0" w:space="0" w:color="auto"/>
      </w:divBdr>
    </w:div>
    <w:div w:id="1112628058">
      <w:bodyDiv w:val="1"/>
      <w:marLeft w:val="0"/>
      <w:marRight w:val="0"/>
      <w:marTop w:val="0"/>
      <w:marBottom w:val="0"/>
      <w:divBdr>
        <w:top w:val="none" w:sz="0" w:space="0" w:color="auto"/>
        <w:left w:val="none" w:sz="0" w:space="0" w:color="auto"/>
        <w:bottom w:val="none" w:sz="0" w:space="0" w:color="auto"/>
        <w:right w:val="none" w:sz="0" w:space="0" w:color="auto"/>
      </w:divBdr>
    </w:div>
    <w:div w:id="1600481557">
      <w:bodyDiv w:val="1"/>
      <w:marLeft w:val="0"/>
      <w:marRight w:val="0"/>
      <w:marTop w:val="0"/>
      <w:marBottom w:val="0"/>
      <w:divBdr>
        <w:top w:val="none" w:sz="0" w:space="0" w:color="auto"/>
        <w:left w:val="none" w:sz="0" w:space="0" w:color="auto"/>
        <w:bottom w:val="none" w:sz="0" w:space="0" w:color="auto"/>
        <w:right w:val="none" w:sz="0" w:space="0" w:color="auto"/>
      </w:divBdr>
    </w:div>
    <w:div w:id="1974479387">
      <w:bodyDiv w:val="1"/>
      <w:marLeft w:val="0"/>
      <w:marRight w:val="0"/>
      <w:marTop w:val="0"/>
      <w:marBottom w:val="0"/>
      <w:divBdr>
        <w:top w:val="none" w:sz="0" w:space="0" w:color="auto"/>
        <w:left w:val="none" w:sz="0" w:space="0" w:color="auto"/>
        <w:bottom w:val="none" w:sz="0" w:space="0" w:color="auto"/>
        <w:right w:val="none" w:sz="0" w:space="0" w:color="auto"/>
      </w:divBdr>
      <w:divsChild>
        <w:div w:id="272328227">
          <w:marLeft w:val="0"/>
          <w:marRight w:val="0"/>
          <w:marTop w:val="0"/>
          <w:marBottom w:val="0"/>
          <w:divBdr>
            <w:top w:val="none" w:sz="0" w:space="0" w:color="auto"/>
            <w:left w:val="none" w:sz="0" w:space="0" w:color="auto"/>
            <w:bottom w:val="none" w:sz="0" w:space="0" w:color="auto"/>
            <w:right w:val="none" w:sz="0" w:space="0" w:color="auto"/>
          </w:divBdr>
          <w:divsChild>
            <w:div w:id="335307453">
              <w:marLeft w:val="0"/>
              <w:marRight w:val="0"/>
              <w:marTop w:val="450"/>
              <w:marBottom w:val="450"/>
              <w:divBdr>
                <w:top w:val="none" w:sz="0" w:space="0" w:color="auto"/>
                <w:left w:val="none" w:sz="0" w:space="0" w:color="auto"/>
                <w:bottom w:val="none" w:sz="0" w:space="0" w:color="auto"/>
                <w:right w:val="none" w:sz="0" w:space="0" w:color="auto"/>
              </w:divBdr>
              <w:divsChild>
                <w:div w:id="2145854073">
                  <w:marLeft w:val="0"/>
                  <w:marRight w:val="0"/>
                  <w:marTop w:val="0"/>
                  <w:marBottom w:val="0"/>
                  <w:divBdr>
                    <w:top w:val="none" w:sz="0" w:space="0" w:color="auto"/>
                    <w:left w:val="single" w:sz="6" w:space="0" w:color="D3E6E7"/>
                    <w:bottom w:val="single" w:sz="6" w:space="0" w:color="D3E6E7"/>
                    <w:right w:val="single" w:sz="6" w:space="0" w:color="D3E6E7"/>
                  </w:divBdr>
                  <w:divsChild>
                    <w:div w:id="1745107535">
                      <w:marLeft w:val="0"/>
                      <w:marRight w:val="450"/>
                      <w:marTop w:val="0"/>
                      <w:marBottom w:val="0"/>
                      <w:divBdr>
                        <w:top w:val="none" w:sz="0" w:space="0" w:color="auto"/>
                        <w:left w:val="none" w:sz="0" w:space="0" w:color="auto"/>
                        <w:bottom w:val="none" w:sz="0" w:space="0" w:color="auto"/>
                        <w:right w:val="none" w:sz="0" w:space="0" w:color="auto"/>
                      </w:divBdr>
                      <w:divsChild>
                        <w:div w:id="1883665792">
                          <w:marLeft w:val="0"/>
                          <w:marRight w:val="0"/>
                          <w:marTop w:val="0"/>
                          <w:marBottom w:val="0"/>
                          <w:divBdr>
                            <w:top w:val="none" w:sz="0" w:space="0" w:color="auto"/>
                            <w:left w:val="none" w:sz="0" w:space="0" w:color="auto"/>
                            <w:bottom w:val="none" w:sz="0" w:space="0" w:color="auto"/>
                            <w:right w:val="none" w:sz="0" w:space="0" w:color="auto"/>
                          </w:divBdr>
                          <w:divsChild>
                            <w:div w:id="1861353688">
                              <w:marLeft w:val="0"/>
                              <w:marRight w:val="0"/>
                              <w:marTop w:val="0"/>
                              <w:marBottom w:val="0"/>
                              <w:divBdr>
                                <w:top w:val="none" w:sz="0" w:space="0" w:color="auto"/>
                                <w:left w:val="none" w:sz="0" w:space="0" w:color="auto"/>
                                <w:bottom w:val="none" w:sz="0" w:space="0" w:color="auto"/>
                                <w:right w:val="none" w:sz="0" w:space="0" w:color="auto"/>
                              </w:divBdr>
                              <w:divsChild>
                                <w:div w:id="166294345">
                                  <w:marLeft w:val="0"/>
                                  <w:marRight w:val="0"/>
                                  <w:marTop w:val="0"/>
                                  <w:marBottom w:val="0"/>
                                  <w:divBdr>
                                    <w:top w:val="none" w:sz="0" w:space="0" w:color="auto"/>
                                    <w:left w:val="none" w:sz="0" w:space="0" w:color="auto"/>
                                    <w:bottom w:val="none" w:sz="0" w:space="0" w:color="auto"/>
                                    <w:right w:val="none" w:sz="0" w:space="0" w:color="auto"/>
                                  </w:divBdr>
                                  <w:divsChild>
                                    <w:div w:id="1787583952">
                                      <w:marLeft w:val="0"/>
                                      <w:marRight w:val="0"/>
                                      <w:marTop w:val="0"/>
                                      <w:marBottom w:val="0"/>
                                      <w:divBdr>
                                        <w:top w:val="none" w:sz="0" w:space="0" w:color="auto"/>
                                        <w:left w:val="none" w:sz="0" w:space="0" w:color="auto"/>
                                        <w:bottom w:val="none" w:sz="0" w:space="0" w:color="auto"/>
                                        <w:right w:val="none" w:sz="0" w:space="0" w:color="auto"/>
                                      </w:divBdr>
                                      <w:divsChild>
                                        <w:div w:id="1156729230">
                                          <w:marLeft w:val="0"/>
                                          <w:marRight w:val="0"/>
                                          <w:marTop w:val="0"/>
                                          <w:marBottom w:val="0"/>
                                          <w:divBdr>
                                            <w:top w:val="none" w:sz="0" w:space="0" w:color="auto"/>
                                            <w:left w:val="none" w:sz="0" w:space="0" w:color="auto"/>
                                            <w:bottom w:val="none" w:sz="0" w:space="0" w:color="auto"/>
                                            <w:right w:val="none" w:sz="0" w:space="0" w:color="auto"/>
                                          </w:divBdr>
                                          <w:divsChild>
                                            <w:div w:id="1966429392">
                                              <w:marLeft w:val="0"/>
                                              <w:marRight w:val="0"/>
                                              <w:marTop w:val="0"/>
                                              <w:marBottom w:val="0"/>
                                              <w:divBdr>
                                                <w:top w:val="none" w:sz="0" w:space="0" w:color="auto"/>
                                                <w:left w:val="none" w:sz="0" w:space="0" w:color="auto"/>
                                                <w:bottom w:val="none" w:sz="0" w:space="0" w:color="auto"/>
                                                <w:right w:val="none" w:sz="0" w:space="0" w:color="auto"/>
                                              </w:divBdr>
                                              <w:divsChild>
                                                <w:div w:id="1651249740">
                                                  <w:marLeft w:val="0"/>
                                                  <w:marRight w:val="0"/>
                                                  <w:marTop w:val="0"/>
                                                  <w:marBottom w:val="0"/>
                                                  <w:divBdr>
                                                    <w:top w:val="none" w:sz="0" w:space="0" w:color="auto"/>
                                                    <w:left w:val="none" w:sz="0" w:space="0" w:color="auto"/>
                                                    <w:bottom w:val="none" w:sz="0" w:space="0" w:color="auto"/>
                                                    <w:right w:val="none" w:sz="0" w:space="0" w:color="auto"/>
                                                  </w:divBdr>
                                                  <w:divsChild>
                                                    <w:div w:id="550582942">
                                                      <w:marLeft w:val="0"/>
                                                      <w:marRight w:val="0"/>
                                                      <w:marTop w:val="120"/>
                                                      <w:marBottom w:val="75"/>
                                                      <w:divBdr>
                                                        <w:top w:val="none" w:sz="0" w:space="0" w:color="auto"/>
                                                        <w:left w:val="none" w:sz="0" w:space="0" w:color="auto"/>
                                                        <w:bottom w:val="none" w:sz="0" w:space="0" w:color="auto"/>
                                                        <w:right w:val="none" w:sz="0" w:space="0" w:color="auto"/>
                                                      </w:divBdr>
                                                    </w:div>
                                                    <w:div w:id="1340037149">
                                                      <w:marLeft w:val="0"/>
                                                      <w:marRight w:val="0"/>
                                                      <w:marTop w:val="0"/>
                                                      <w:marBottom w:val="0"/>
                                                      <w:divBdr>
                                                        <w:top w:val="none" w:sz="0" w:space="0" w:color="auto"/>
                                                        <w:left w:val="none" w:sz="0" w:space="0" w:color="auto"/>
                                                        <w:bottom w:val="none" w:sz="0" w:space="0" w:color="auto"/>
                                                        <w:right w:val="none" w:sz="0" w:space="0" w:color="auto"/>
                                                      </w:divBdr>
                                                    </w:div>
                                                    <w:div w:id="18603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ves@cp-cc.org" TargetMode="External"/><Relationship Id="rId5" Type="http://schemas.openxmlformats.org/officeDocument/2006/relationships/hyperlink" Target="https://charityvillage.com/directories/volunteers/search-results/volunteer-detail.aspx?id=252848&amp;l=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Shelly Ives</cp:lastModifiedBy>
  <cp:revision>2</cp:revision>
  <cp:lastPrinted>2023-03-14T16:26:00Z</cp:lastPrinted>
  <dcterms:created xsi:type="dcterms:W3CDTF">2023-05-30T18:31:00Z</dcterms:created>
  <dcterms:modified xsi:type="dcterms:W3CDTF">2023-05-30T18:31:00Z</dcterms:modified>
</cp:coreProperties>
</file>